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7595" w14:textId="77777777" w:rsidR="00BF4EDC" w:rsidRDefault="00BF4EDC" w:rsidP="00BF4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4EDC">
        <w:rPr>
          <w:rFonts w:ascii="Arial" w:hAnsi="Arial" w:cs="Arial"/>
          <w:color w:val="44546A" w:themeColor="text2"/>
          <w:sz w:val="30"/>
        </w:rPr>
        <w:t>Noviembre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F4ED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F4E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7CE2E9" w14:textId="77777777" w:rsidR="00BF4EDC" w:rsidRDefault="00BF4EDC" w:rsidP="00BF4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4EDC" w:rsidRPr="00BF4EDC" w14:paraId="052F6389" w14:textId="77777777" w:rsidTr="00BF4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70AF70" w14:textId="0E4C6DD3" w:rsidR="00BF4EDC" w:rsidRPr="00BF4EDC" w:rsidRDefault="00BF4EDC" w:rsidP="00BF4E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"https://www.wincalendar.com/calendario/America/Octubre-2024" \o "Octubre 2024" </w:instrText>
            </w:r>
            <w:r w:rsidRPr="00BF4EDC">
              <w:rPr>
                <w:rFonts w:ascii="Arial" w:hAnsi="Arial" w:cs="Arial"/>
                <w:color w:val="345393"/>
                <w:sz w:val="16"/>
              </w:rPr>
            </w:r>
            <w:r w:rsidRPr="00BF4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F4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C75D4" w14:textId="6A934A14" w:rsidR="00BF4EDC" w:rsidRPr="00BF4EDC" w:rsidRDefault="00BF4EDC" w:rsidP="00BF4E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DC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CD0B5" w14:textId="6C67F0F1" w:rsidR="00BF4EDC" w:rsidRPr="00BF4EDC" w:rsidRDefault="00BF4EDC" w:rsidP="00BF4E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BF4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F4EDC" w:rsidRPr="00DE6793" w14:paraId="32888BB9" w14:textId="77777777" w:rsidTr="00BF4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A1F98" w14:textId="77777777" w:rsidR="00BF4EDC" w:rsidRPr="00DE6793" w:rsidRDefault="00BF4EDC" w:rsidP="00BF4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AACC3" w14:textId="77777777" w:rsidR="00BF4EDC" w:rsidRPr="00DE6793" w:rsidRDefault="00BF4EDC" w:rsidP="00BF4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28491" w14:textId="77777777" w:rsidR="00BF4EDC" w:rsidRPr="00DE6793" w:rsidRDefault="00BF4EDC" w:rsidP="00BF4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46C58" w14:textId="77777777" w:rsidR="00BF4EDC" w:rsidRPr="00DE6793" w:rsidRDefault="00BF4EDC" w:rsidP="00BF4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D3241" w14:textId="77777777" w:rsidR="00BF4EDC" w:rsidRPr="00DE6793" w:rsidRDefault="00BF4EDC" w:rsidP="00BF4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DA9A0" w14:textId="77777777" w:rsidR="00BF4EDC" w:rsidRPr="00DE6793" w:rsidRDefault="00BF4EDC" w:rsidP="00BF4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139F1" w14:textId="77777777" w:rsidR="00BF4EDC" w:rsidRPr="00DE6793" w:rsidRDefault="00BF4EDC" w:rsidP="00BF4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4EDC" w:rsidRPr="00BF4EDC" w14:paraId="57C30440" w14:textId="77777777" w:rsidTr="00BF4E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96310" w14:textId="77777777" w:rsidR="00BF4EDC" w:rsidRPr="00BF4EDC" w:rsidRDefault="00BF4E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67B75" w14:textId="77777777" w:rsidR="00BF4EDC" w:rsidRPr="00BF4EDC" w:rsidRDefault="00BF4E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9DAAB" w14:textId="77777777" w:rsidR="00BF4EDC" w:rsidRPr="00BF4EDC" w:rsidRDefault="00BF4E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02F77" w14:textId="77777777" w:rsidR="00BF4EDC" w:rsidRPr="00BF4EDC" w:rsidRDefault="00BF4E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1552C" w14:textId="77777777" w:rsidR="00BF4EDC" w:rsidRPr="00BF4EDC" w:rsidRDefault="00BF4E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B512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47C0EFC7" w14:textId="7CF0A1E4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43C00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6503A44D" w14:textId="5C523626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DC" w:rsidRPr="00BF4EDC" w14:paraId="51B23C03" w14:textId="77777777" w:rsidTr="00BF4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667A3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24B6590A" w14:textId="2CAEB0EE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CECF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6683D6A2" w14:textId="0A82B581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0F34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79073C67" w14:textId="02FFB6D7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30AB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4B273FF6" w14:textId="1452011B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2974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5B25C377" w14:textId="2DB4CB04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99AA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7497F202" w14:textId="3E8C082E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34563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2AE5EC98" w14:textId="536DD723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DC" w:rsidRPr="00BF4EDC" w14:paraId="4875713A" w14:textId="77777777" w:rsidTr="00BF4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04F58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6B7846DE" w14:textId="24E9C17B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C172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3CB04F4B" w14:textId="24E0BDA2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15E0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462CC2DF" w14:textId="5C252B32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A49E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3C5B5864" w14:textId="5A0EFDC0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F98B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134AA649" w14:textId="349CEA29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36FB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1247E840" w14:textId="7FA50A61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24122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4AC6D20F" w14:textId="132622D0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DC" w:rsidRPr="00BF4EDC" w14:paraId="0E41F7E0" w14:textId="77777777" w:rsidTr="00BF4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A63EA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09AC13A4" w14:textId="0C597857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C1B6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52399EBF" w14:textId="0F87FEB3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CB0E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1A7B7734" w14:textId="6F0E5528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B987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39DD9C5C" w14:textId="71ABA4BC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7949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5746ED54" w14:textId="68696C59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5A4A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7408328B" w14:textId="3C2FAF06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38C33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6E09EFD0" w14:textId="01468BF3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DC" w:rsidRPr="00BF4EDC" w14:paraId="3449793F" w14:textId="77777777" w:rsidTr="00BF4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8ABF12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07AD1AB3" w14:textId="0DD6265F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7810C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0DB512F9" w14:textId="44D112B5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006F0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48095E15" w14:textId="37AE744A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C4B3F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6C5834F4" w14:textId="0E06E6AE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0DCD6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4EE9459E" w14:textId="6D6F85E7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121C4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0CAB0042" w14:textId="06D4E991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1C0A2E" w14:textId="77777777" w:rsidR="00BF4EDC" w:rsidRDefault="00BF4EDC" w:rsidP="00BF4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EDC">
              <w:rPr>
                <w:rStyle w:val="WinCalendarHolidayBlue"/>
              </w:rPr>
              <w:t xml:space="preserve"> </w:t>
            </w:r>
          </w:p>
          <w:p w14:paraId="7C53C214" w14:textId="7949179E" w:rsidR="00BF4EDC" w:rsidRPr="00BF4EDC" w:rsidRDefault="00BF4E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EC2424" w14:textId="21F53463" w:rsidR="00BF4EDC" w:rsidRDefault="00BF4EDC" w:rsidP="00BF4EDC">
      <w:pPr>
        <w:jc w:val="right"/>
      </w:pPr>
      <w:r w:rsidRPr="00BF4EDC">
        <w:rPr>
          <w:color w:val="666699"/>
          <w:sz w:val="16"/>
        </w:rPr>
        <w:t xml:space="preserve">Más Calendarios: </w:t>
      </w:r>
      <w:hyperlink r:id="rId6" w:history="1">
        <w:r w:rsidRPr="00BF4EDC">
          <w:rPr>
            <w:rStyle w:val="Hyperlink"/>
            <w:color w:val="666699"/>
            <w:sz w:val="16"/>
          </w:rPr>
          <w:t>Diciembre</w:t>
        </w:r>
      </w:hyperlink>
      <w:r w:rsidRPr="00BF4EDC">
        <w:rPr>
          <w:color w:val="666699"/>
          <w:sz w:val="16"/>
        </w:rPr>
        <w:t xml:space="preserve">, </w:t>
      </w:r>
      <w:hyperlink r:id="rId7" w:history="1">
        <w:r w:rsidRPr="00BF4EDC">
          <w:rPr>
            <w:rStyle w:val="Hyperlink"/>
            <w:color w:val="666699"/>
            <w:sz w:val="16"/>
          </w:rPr>
          <w:t>Enero</w:t>
        </w:r>
      </w:hyperlink>
      <w:r w:rsidRPr="00BF4EDC">
        <w:rPr>
          <w:color w:val="666699"/>
          <w:sz w:val="16"/>
        </w:rPr>
        <w:t xml:space="preserve">, </w:t>
      </w:r>
      <w:hyperlink r:id="rId8" w:history="1">
        <w:r w:rsidRPr="00BF4EDC">
          <w:rPr>
            <w:rStyle w:val="Hyperlink"/>
            <w:color w:val="666699"/>
            <w:sz w:val="16"/>
          </w:rPr>
          <w:t>2024</w:t>
        </w:r>
      </w:hyperlink>
    </w:p>
    <w:sectPr w:rsidR="00BF4EDC" w:rsidSect="00BF4E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4EDC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F2A5"/>
  <w15:chartTrackingRefBased/>
  <w15:docId w15:val="{1981BD7C-C6C8-4CAA-9A2F-C912FD98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E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E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E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E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4E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4E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4" TargetMode="External"/><Relationship Id="rId5" Type="http://schemas.openxmlformats.org/officeDocument/2006/relationships/hyperlink" Target="https://www.wincalendar.com/calendario/Americ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80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