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D550A1" w:rsidRDefault="00D550A1" w:rsidP="00D550A1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D550A1">
        <w:rPr>
          <w:rFonts w:ascii="Tahoma" w:hAnsi="Tahoma" w:cs="Tahoma"/>
          <w:color w:val="44546A" w:themeColor="text2"/>
          <w:sz w:val="30"/>
        </w:rPr>
        <w:t>2046 full year Weekly US Calendar</w:t>
      </w:r>
      <w:r>
        <w:rPr>
          <w:rFonts w:ascii="Tahoma" w:hAnsi="Tahoma" w:cs="Tahoma"/>
          <w:color w:val="44546A" w:themeColor="text2"/>
          <w:sz w:val="30"/>
        </w:rPr>
        <w:br/>
      </w:r>
      <w:r w:rsidRPr="00D550A1">
        <w:rPr>
          <w:rFonts w:ascii="Tahoma" w:hAnsi="Tahoma" w:cs="Tahoma"/>
          <w:color w:val="4672A8"/>
          <w:sz w:val="18"/>
        </w:rPr>
        <w:t>This Word Calendar is set for easy printing and is fully editable.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D550A1" w:rsidRPr="00930D8F" w:rsidTr="00D550A1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D550A1" w:rsidRPr="00930D8F" w:rsidRDefault="00D550A1" w:rsidP="00D550A1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D550A1" w:rsidRPr="00930D8F" w:rsidRDefault="00D550A1" w:rsidP="00D550A1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D550A1" w:rsidRPr="00930D8F" w:rsidRDefault="00D550A1" w:rsidP="00D550A1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D550A1" w:rsidRPr="00930D8F" w:rsidRDefault="00D550A1" w:rsidP="00D550A1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D550A1" w:rsidRPr="00930D8F" w:rsidRDefault="00D550A1" w:rsidP="00D550A1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D550A1" w:rsidRPr="00930D8F" w:rsidRDefault="00D550A1" w:rsidP="00D550A1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D550A1" w:rsidRPr="00930D8F" w:rsidRDefault="00D550A1" w:rsidP="00D550A1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D550A1" w:rsidRPr="00930D8F" w:rsidRDefault="00D550A1" w:rsidP="00D550A1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D550A1" w:rsidRDefault="00D550A1" w:rsidP="00D550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D550A1" w:rsidRPr="00D550A1" w:rsidRDefault="00D550A1" w:rsidP="00D550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2045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550A1" w:rsidRDefault="00D550A1" w:rsidP="00D550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D550A1" w:rsidRPr="00D550A1" w:rsidRDefault="00D550A1" w:rsidP="00D550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550A1">
              <w:rPr>
                <w:rStyle w:val="WinCalendarHolidayBlue"/>
              </w:rPr>
              <w:t xml:space="preserve"> Human Trafficking Awareness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550A1">
              <w:rPr>
                <w:rStyle w:val="WinCalendarHolidayBlue"/>
              </w:rPr>
              <w:t xml:space="preserve"> Australia Day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550A1">
              <w:rPr>
                <w:rStyle w:val="WinCalendarHolidayBlue"/>
              </w:rPr>
              <w:t xml:space="preserve"> Groundhog Day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550A1" w:rsidRDefault="00D550A1" w:rsidP="00D550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D550A1" w:rsidRPr="00D550A1" w:rsidRDefault="00D550A1" w:rsidP="00D550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550A1">
              <w:rPr>
                <w:rStyle w:val="WinCalendarHolidayBlue"/>
              </w:rPr>
              <w:t xml:space="preserve"> Valentine's Day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550A1" w:rsidRDefault="00D550A1" w:rsidP="00D550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D550A1" w:rsidRPr="00D550A1" w:rsidRDefault="00D550A1" w:rsidP="00D550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550A1">
              <w:rPr>
                <w:rStyle w:val="WinCalendarHolidayBlue"/>
              </w:rPr>
              <w:t xml:space="preserve"> International Women's Day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550A1">
              <w:rPr>
                <w:rStyle w:val="WinCalendarHolidayBlue"/>
              </w:rPr>
              <w:t xml:space="preserve"> Daylight Saving Time Begins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550A1">
              <w:rPr>
                <w:rStyle w:val="WinCalendarHolidayBlue"/>
              </w:rPr>
              <w:t xml:space="preserve"> Spring begins (Northern)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550A1">
              <w:rPr>
                <w:rStyle w:val="WinCalendarHolidayBlue"/>
              </w:rPr>
              <w:t xml:space="preserve"> Good Friday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550A1">
              <w:rPr>
                <w:rStyle w:val="WinCalendarHolidayBlue"/>
              </w:rPr>
              <w:t xml:space="preserve"> Easter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550A1" w:rsidRDefault="00D550A1" w:rsidP="00D550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D550A1" w:rsidRPr="00D550A1" w:rsidRDefault="00D550A1" w:rsidP="00D550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550A1">
              <w:rPr>
                <w:rStyle w:val="WinCalendarHolidayBlue"/>
              </w:rPr>
              <w:t xml:space="preserve"> World Health Day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550A1">
              <w:rPr>
                <w:rStyle w:val="WinCalendarHolidayBlue"/>
              </w:rPr>
              <w:t xml:space="preserve"> Tax Day (Taxes Due)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550A1">
              <w:rPr>
                <w:rStyle w:val="WinCalendarHolidayBlue"/>
              </w:rPr>
              <w:t xml:space="preserve"> Earth Day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550A1">
              <w:rPr>
                <w:rStyle w:val="WinCalendarHolidayBlue"/>
              </w:rPr>
              <w:t xml:space="preserve"> Administrative Professionals' Day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550A1">
              <w:rPr>
                <w:rStyle w:val="WinCalendarHolidayBlue"/>
              </w:rPr>
              <w:t xml:space="preserve"> Arbor Day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550A1">
              <w:rPr>
                <w:rStyle w:val="WinCalendarHolidayBlue"/>
              </w:rPr>
              <w:t xml:space="preserve"> Cinco De Mayo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550A1" w:rsidRDefault="00D550A1" w:rsidP="00D550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D550A1" w:rsidRPr="00D550A1" w:rsidRDefault="00D550A1" w:rsidP="00D550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550A1">
              <w:rPr>
                <w:rStyle w:val="WinCalendarHolidayBlue"/>
              </w:rPr>
              <w:t xml:space="preserve"> Armed Forces Day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550A1" w:rsidRDefault="00D550A1" w:rsidP="00D550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D550A1" w:rsidRPr="00D550A1" w:rsidRDefault="00D550A1" w:rsidP="00D550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550A1">
              <w:rPr>
                <w:rStyle w:val="WinCalendarHolidayBlue"/>
              </w:rPr>
              <w:t xml:space="preserve"> Flag Day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550A1">
              <w:rPr>
                <w:rStyle w:val="WinCalendarHolidayBlue"/>
              </w:rPr>
              <w:t xml:space="preserve"> Summer Solstice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550A1" w:rsidRDefault="00D550A1" w:rsidP="00D550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D550A1" w:rsidRPr="00D550A1" w:rsidRDefault="00D550A1" w:rsidP="00D550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550A1">
              <w:rPr>
                <w:rStyle w:val="WinCalendarHolidayBlue"/>
              </w:rPr>
              <w:t xml:space="preserve"> Canada Day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550A1">
              <w:rPr>
                <w:rStyle w:val="WinCalendarHolidayRed"/>
              </w:rPr>
              <w:t xml:space="preserve"> Independence Day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550A1" w:rsidRDefault="00D550A1" w:rsidP="00D550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D550A1" w:rsidRPr="00D550A1" w:rsidRDefault="00D550A1" w:rsidP="00D550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550A1">
              <w:rPr>
                <w:rStyle w:val="WinCalendarHolidayBlue"/>
              </w:rPr>
              <w:t xml:space="preserve"> International Friendship Day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550A1" w:rsidRDefault="00D550A1" w:rsidP="00D550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D550A1" w:rsidRPr="00D550A1" w:rsidRDefault="00D550A1" w:rsidP="00D550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550A1">
              <w:rPr>
                <w:rStyle w:val="WinCalendarHolidayBlue"/>
              </w:rPr>
              <w:t xml:space="preserve"> Patriot Day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550A1" w:rsidRDefault="00D550A1" w:rsidP="00D550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D550A1" w:rsidRPr="00D550A1" w:rsidRDefault="00D550A1" w:rsidP="00D550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550A1">
              <w:rPr>
                <w:rStyle w:val="WinCalendarHolidayBlue"/>
              </w:rPr>
              <w:t xml:space="preserve"> United Nations Day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550A1">
              <w:rPr>
                <w:rStyle w:val="WinCalendarHolidayBlue"/>
              </w:rPr>
              <w:t xml:space="preserve"> Halloween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550A1" w:rsidRDefault="00D550A1" w:rsidP="00D550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D550A1" w:rsidRPr="00D550A1" w:rsidRDefault="00D550A1" w:rsidP="00D550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550A1">
              <w:rPr>
                <w:rStyle w:val="WinCalendarHolidayBlue"/>
              </w:rPr>
              <w:t xml:space="preserve"> Daylight Saving Time Ends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550A1">
              <w:rPr>
                <w:rStyle w:val="WinCalendarHolidayRed"/>
              </w:rPr>
              <w:t xml:space="preserve"> Veterans' Day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550A1">
              <w:rPr>
                <w:rStyle w:val="WinCalendarHolidayBlue"/>
              </w:rPr>
              <w:t xml:space="preserve"> Great American Smokeout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550A1">
              <w:rPr>
                <w:rStyle w:val="WinCalendarHolidayBlue"/>
              </w:rPr>
              <w:t xml:space="preserve"> World AIDS Day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D550A1" w:rsidRDefault="00D550A1" w:rsidP="00D550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D550A1" w:rsidRPr="00D550A1" w:rsidRDefault="00D550A1" w:rsidP="00D550A1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2046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D550A1">
              <w:rPr>
                <w:rStyle w:val="WinCalendarHolidayBlue"/>
              </w:rPr>
              <w:t xml:space="preserve"> Human Rights Day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D550A1">
              <w:rPr>
                <w:rStyle w:val="WinCalendarHolidayBlue"/>
              </w:rPr>
              <w:t xml:space="preserve"> Winter Solstice (Northern)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D550A1">
              <w:rPr>
                <w:rStyle w:val="WinCalendarHolidayRed"/>
              </w:rPr>
              <w:t xml:space="preserve"> Christmas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  <w:tr w:rsidR="00D550A1" w:rsidRPr="00D550A1" w:rsidTr="00D550A1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D550A1" w:rsidRPr="00D550A1" w:rsidRDefault="00D550A1" w:rsidP="00D550A1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D550A1" w:rsidRDefault="00D550A1" w:rsidP="00D550A1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D550A1">
              <w:rPr>
                <w:rStyle w:val="WinCalendarHolidayBlue"/>
              </w:rPr>
              <w:t xml:space="preserve"> </w:t>
            </w:r>
          </w:p>
          <w:p w:rsidR="00D550A1" w:rsidRPr="00D550A1" w:rsidRDefault="00D550A1" w:rsidP="00D550A1">
            <w:pPr>
              <w:pStyle w:val="CalendarText"/>
              <w:rPr>
                <w:rStyle w:val="WinCalendarBLANKCELLSTYLE1"/>
              </w:rPr>
            </w:pPr>
          </w:p>
        </w:tc>
      </w:tr>
    </w:tbl>
    <w:p w:rsidR="00D550A1" w:rsidRDefault="00D550A1" w:rsidP="00D550A1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D550A1">
        <w:rPr>
          <w:rFonts w:ascii="Arial" w:hAnsi="Arial" w:cs="Arial"/>
          <w:color w:val="808080"/>
          <w:sz w:val="16"/>
          <w:szCs w:val="14"/>
        </w:rPr>
        <w:t>2046</w:t>
      </w:r>
      <w:r w:rsidRPr="00D550A1">
        <w:rPr>
          <w:rFonts w:ascii="Arial" w:hAnsi="Arial" w:cs="Arial"/>
          <w:color w:val="808080"/>
          <w:sz w:val="16"/>
          <w:szCs w:val="14"/>
        </w:rPr>
        <w:t xml:space="preserve"> Weekly Calendar with US Holiday.  Courtesy of </w:t>
      </w:r>
      <w:hyperlink r:id="rId4" w:history="1">
        <w:r w:rsidRPr="00D550A1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D550A1">
        <w:rPr>
          <w:rFonts w:ascii="Arial" w:hAnsi="Arial" w:cs="Arial"/>
          <w:color w:val="808080"/>
          <w:sz w:val="16"/>
          <w:szCs w:val="14"/>
        </w:rPr>
        <w:t>.</w:t>
      </w:r>
      <w:r w:rsidRPr="00D550A1">
        <w:rPr>
          <w:rFonts w:ascii="Arial" w:hAnsi="Arial" w:cs="Arial"/>
          <w:color w:val="808080"/>
          <w:sz w:val="16"/>
          <w:szCs w:val="14"/>
        </w:rPr>
        <w:t xml:space="preserve"> </w:t>
      </w:r>
      <w:r w:rsidRPr="00D550A1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More US Calendars with Holidays: </w:t>
      </w:r>
      <w:hyperlink r:id="rId5" w:history="1">
        <w:r w:rsidRPr="00D550A1">
          <w:rPr>
            <w:rStyle w:val="Hyperlink"/>
            <w:rFonts w:ascii="Arial" w:hAnsi="Arial" w:cs="Arial"/>
            <w:color w:val="808080"/>
            <w:sz w:val="16"/>
            <w:szCs w:val="14"/>
          </w:rPr>
          <w:t>2047</w:t>
        </w:r>
      </w:hyperlink>
      <w:r w:rsidRPr="00D550A1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D550A1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D550A1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D550A1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D550A1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D550A1">
          <w:rPr>
            <w:rStyle w:val="Hyperlink"/>
            <w:rFonts w:ascii="Arial" w:hAnsi="Arial" w:cs="Arial"/>
            <w:color w:val="808080"/>
            <w:sz w:val="16"/>
            <w:szCs w:val="14"/>
          </w:rPr>
          <w:t>US Web Calendar</w:t>
        </w:r>
      </w:hyperlink>
    </w:p>
    <w:p w:rsidR="00D550A1" w:rsidRDefault="00D550A1" w:rsidP="00D550A1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D550A1" w:rsidRDefault="00D550A1" w:rsidP="00D550A1">
      <w:pPr>
        <w:spacing w:after="0"/>
        <w:rPr>
          <w:color w:val="808080"/>
          <w:sz w:val="16"/>
        </w:rPr>
      </w:pPr>
    </w:p>
    <w:p w:rsidR="00D550A1" w:rsidRPr="00EC5FC6" w:rsidRDefault="00D550A1" w:rsidP="00D550A1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9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D550A1" w:rsidRPr="00EC5FC6" w:rsidRDefault="00D550A1" w:rsidP="00D550A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D550A1" w:rsidRPr="00EC5FC6" w:rsidRDefault="00D550A1" w:rsidP="00D550A1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3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D550A1" w:rsidRPr="00EC5FC6" w:rsidRDefault="00D550A1" w:rsidP="00D550A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p w:rsidR="00D550A1" w:rsidRDefault="00D550A1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D550A1" w:rsidRDefault="00D550A1" w:rsidP="00D550A1">
      <w:pPr>
        <w:pStyle w:val="Heading1"/>
      </w:pPr>
      <w:r>
        <w:t>US Holidays for 2046.  Holiday list includes popular festive days</w:t>
      </w:r>
    </w:p>
    <w:p w:rsidR="00D550A1" w:rsidRDefault="00D550A1" w:rsidP="00D550A1">
      <w:pPr>
        <w:tabs>
          <w:tab w:val="left" w:pos="1008"/>
        </w:tabs>
        <w:sectPr w:rsidR="00D550A1" w:rsidSect="00D550A1">
          <w:pgSz w:w="15840" w:h="12240" w:orient="landscape"/>
          <w:pgMar w:top="635" w:right="1008" w:bottom="608" w:left="1008" w:header="720" w:footer="720" w:gutter="0"/>
          <w:cols w:space="720"/>
          <w:docGrid w:linePitch="360"/>
        </w:sectPr>
      </w:pPr>
    </w:p>
    <w:p w:rsidR="00D550A1" w:rsidRDefault="00D550A1" w:rsidP="00D550A1">
      <w:pPr>
        <w:tabs>
          <w:tab w:val="left" w:pos="1008"/>
        </w:tabs>
        <w:sectPr w:rsidR="00D550A1" w:rsidSect="00D550A1">
          <w:type w:val="continuous"/>
          <w:pgSz w:w="15840" w:h="12240" w:orient="landscape"/>
          <w:pgMar w:top="635" w:right="1008" w:bottom="608" w:left="1008" w:header="720" w:footer="720" w:gutter="0"/>
          <w:cols w:num="2" w:space="720"/>
          <w:docGrid w:linePitch="360"/>
        </w:sectPr>
      </w:pPr>
      <w:r>
        <w:t>Mar 8</w:t>
      </w:r>
      <w:r>
        <w:tab/>
      </w:r>
      <w:hyperlink r:id="rId14" w:history="1">
        <w:r w:rsidRPr="00D550A1">
          <w:rPr>
            <w:rStyle w:val="Hyperlink"/>
          </w:rPr>
          <w:t>International Women's Day</w:t>
        </w:r>
      </w:hyperlink>
      <w:r>
        <w:br/>
        <w:t>Mar 11</w:t>
      </w:r>
      <w:r>
        <w:tab/>
      </w:r>
      <w:hyperlink r:id="rId15" w:history="1">
        <w:r w:rsidRPr="00D550A1">
          <w:rPr>
            <w:rStyle w:val="Hyperlink"/>
          </w:rPr>
          <w:t>Daylight Saving Time Begins</w:t>
        </w:r>
      </w:hyperlink>
      <w:r>
        <w:br/>
        <w:t>Mar 20</w:t>
      </w:r>
      <w:r>
        <w:tab/>
      </w:r>
      <w:hyperlink r:id="rId16" w:history="1">
        <w:r w:rsidRPr="00D550A1">
          <w:rPr>
            <w:rStyle w:val="Hyperlink"/>
          </w:rPr>
          <w:t>Spring Begins</w:t>
        </w:r>
      </w:hyperlink>
      <w:r>
        <w:br/>
        <w:t>Apr 7</w:t>
      </w:r>
      <w:r>
        <w:tab/>
      </w:r>
      <w:hyperlink r:id="rId17" w:history="1">
        <w:r w:rsidRPr="00D550A1">
          <w:rPr>
            <w:rStyle w:val="Hyperlink"/>
          </w:rPr>
          <w:t>World Health Day</w:t>
        </w:r>
      </w:hyperlink>
      <w:r>
        <w:br/>
        <w:t>Apr 16</w:t>
      </w:r>
      <w:r>
        <w:tab/>
      </w:r>
      <w:hyperlink r:id="rId18" w:history="1">
        <w:r w:rsidRPr="00D550A1">
          <w:rPr>
            <w:rStyle w:val="Hyperlink"/>
          </w:rPr>
          <w:t>Tax Day (Taxes Due)</w:t>
        </w:r>
      </w:hyperlink>
      <w:r>
        <w:br/>
        <w:t>Apr 25</w:t>
      </w:r>
      <w:r>
        <w:tab/>
      </w:r>
      <w:hyperlink r:id="rId19" w:history="1">
        <w:r w:rsidRPr="00D550A1">
          <w:rPr>
            <w:rStyle w:val="Hyperlink"/>
          </w:rPr>
          <w:t>Administrative Professionals' Day</w:t>
        </w:r>
      </w:hyperlink>
      <w:r>
        <w:br/>
        <w:t>Apr 27</w:t>
      </w:r>
      <w:r>
        <w:tab/>
      </w:r>
      <w:hyperlink r:id="rId20" w:history="1">
        <w:r w:rsidRPr="00D550A1">
          <w:rPr>
            <w:rStyle w:val="Hyperlink"/>
          </w:rPr>
          <w:t>Arbor Day</w:t>
        </w:r>
      </w:hyperlink>
      <w:r>
        <w:br/>
        <w:t>May 19</w:t>
      </w:r>
      <w:r>
        <w:tab/>
      </w:r>
      <w:hyperlink r:id="rId21" w:history="1">
        <w:r w:rsidRPr="00D550A1">
          <w:rPr>
            <w:rStyle w:val="Hyperlink"/>
          </w:rPr>
          <w:t>Armed Forces Day</w:t>
        </w:r>
      </w:hyperlink>
      <w:r>
        <w:br/>
        <w:t>Jun 21</w:t>
      </w:r>
      <w:r>
        <w:tab/>
      </w:r>
      <w:hyperlink r:id="rId22" w:history="1">
        <w:r w:rsidRPr="00D550A1">
          <w:rPr>
            <w:rStyle w:val="Hyperlink"/>
          </w:rPr>
          <w:t>Summer Solstice</w:t>
        </w:r>
      </w:hyperlink>
      <w:r>
        <w:br/>
        <w:t>Aug 5</w:t>
      </w:r>
      <w:r>
        <w:tab/>
      </w:r>
      <w:hyperlink r:id="rId23" w:history="1">
        <w:r w:rsidRPr="00D550A1">
          <w:rPr>
            <w:rStyle w:val="Hyperlink"/>
          </w:rPr>
          <w:t>International Friendship Day</w:t>
        </w:r>
      </w:hyperlink>
      <w:r>
        <w:br/>
        <w:t>Sep 11</w:t>
      </w:r>
      <w:r>
        <w:tab/>
      </w:r>
      <w:hyperlink r:id="rId24" w:history="1">
        <w:r w:rsidRPr="00D550A1">
          <w:rPr>
            <w:rStyle w:val="Hyperlink"/>
          </w:rPr>
          <w:t>Patriot Day (Sept 11)</w:t>
        </w:r>
      </w:hyperlink>
      <w:r>
        <w:br/>
        <w:t>Sep 21</w:t>
      </w:r>
      <w:r>
        <w:tab/>
      </w:r>
      <w:hyperlink r:id="rId25" w:history="1">
        <w:r w:rsidRPr="00D550A1">
          <w:rPr>
            <w:rStyle w:val="Hyperlink"/>
          </w:rPr>
          <w:t>International Day of Peace</w:t>
        </w:r>
      </w:hyperlink>
      <w:r>
        <w:br/>
        <w:t>Oct 24</w:t>
      </w:r>
      <w:r>
        <w:tab/>
      </w:r>
      <w:hyperlink r:id="rId26" w:history="1">
        <w:r w:rsidRPr="00D550A1">
          <w:rPr>
            <w:rStyle w:val="Hyperlink"/>
          </w:rPr>
          <w:t>United Nations Day</w:t>
        </w:r>
      </w:hyperlink>
      <w:r>
        <w:br/>
        <w:t>Nov 4</w:t>
      </w:r>
      <w:r>
        <w:tab/>
      </w:r>
      <w:hyperlink r:id="rId27" w:history="1">
        <w:r w:rsidRPr="00D550A1">
          <w:rPr>
            <w:rStyle w:val="Hyperlink"/>
          </w:rPr>
          <w:t>Daylight Saving Time Ends</w:t>
        </w:r>
      </w:hyperlink>
      <w:r>
        <w:br/>
        <w:t>Nov 15</w:t>
      </w:r>
      <w:r>
        <w:tab/>
      </w:r>
      <w:hyperlink r:id="rId28" w:history="1">
        <w:r w:rsidRPr="00D550A1">
          <w:rPr>
            <w:rStyle w:val="Hyperlink"/>
          </w:rPr>
          <w:t>Great American Smokeout</w:t>
        </w:r>
      </w:hyperlink>
      <w:r>
        <w:br/>
        <w:t>Dec 1</w:t>
      </w:r>
      <w:r>
        <w:tab/>
      </w:r>
      <w:hyperlink r:id="rId29" w:history="1">
        <w:r w:rsidRPr="00D550A1">
          <w:rPr>
            <w:rStyle w:val="Hyperlink"/>
          </w:rPr>
          <w:t>World AIDS Day</w:t>
        </w:r>
      </w:hyperlink>
      <w:r>
        <w:br/>
        <w:t>Dec 10</w:t>
      </w:r>
      <w:r>
        <w:tab/>
      </w:r>
      <w:hyperlink r:id="rId30" w:history="1">
        <w:r w:rsidRPr="00D550A1">
          <w:rPr>
            <w:rStyle w:val="Hyperlink"/>
          </w:rPr>
          <w:t>Human Rights Day</w:t>
        </w:r>
      </w:hyperlink>
      <w:r>
        <w:br/>
        <w:t>Dec 21</w:t>
      </w:r>
      <w:r>
        <w:tab/>
      </w:r>
      <w:hyperlink r:id="rId31" w:history="1">
        <w:r w:rsidRPr="00D550A1">
          <w:rPr>
            <w:rStyle w:val="Hyperlink"/>
          </w:rPr>
          <w:t>Winter Solstice (Northern)</w:t>
        </w:r>
      </w:hyperlink>
      <w:r>
        <w:br/>
        <w:t>Dec 25</w:t>
      </w:r>
      <w:r>
        <w:tab/>
      </w:r>
      <w:hyperlink r:id="rId32" w:history="1">
        <w:r w:rsidRPr="00D550A1">
          <w:rPr>
            <w:rStyle w:val="Hyperlink"/>
          </w:rPr>
          <w:t>Christmas</w:t>
        </w:r>
      </w:hyperlink>
      <w:r>
        <w:br/>
      </w:r>
    </w:p>
    <w:p w:rsidR="00D550A1" w:rsidRPr="00D550A1" w:rsidRDefault="00D550A1" w:rsidP="00D550A1">
      <w:pPr>
        <w:tabs>
          <w:tab w:val="left" w:pos="1008"/>
        </w:tabs>
      </w:pPr>
    </w:p>
    <w:sectPr w:rsidR="00D550A1" w:rsidRPr="00D550A1" w:rsidSect="00D550A1">
      <w:type w:val="continuous"/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50A1"/>
    <w:rsid w:val="003B47A1"/>
    <w:rsid w:val="004A0064"/>
    <w:rsid w:val="00527AF2"/>
    <w:rsid w:val="00532629"/>
    <w:rsid w:val="005E1C8E"/>
    <w:rsid w:val="006029B9"/>
    <w:rsid w:val="007F7E02"/>
    <w:rsid w:val="00D550A1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16BB9AD-EE64-44C0-9E39-B40124C33C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550A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550A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550A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550A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D550A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D550A1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D550A1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D550A1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D550A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13" Type="http://schemas.openxmlformats.org/officeDocument/2006/relationships/hyperlink" Target="http://www.wincalendar.com/Ical-to-Word-or-Excel" TargetMode="External"/><Relationship Id="rId18" Type="http://schemas.openxmlformats.org/officeDocument/2006/relationships/hyperlink" Target="http://www.wincalendar.com/Tax-Day" TargetMode="External"/><Relationship Id="rId26" Type="http://schemas.openxmlformats.org/officeDocument/2006/relationships/hyperlink" Target="http://www.wincalendar.com/United-Nations-Day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Armed-Forces-Day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www.wincalendar.com/2046-Calendar-with-US-Holidays-as-Excel-XLS" TargetMode="External"/><Relationship Id="rId12" Type="http://schemas.openxmlformats.org/officeDocument/2006/relationships/hyperlink" Target="http://www.wincalendar.com/Outlook-Calendar-Import.htm" TargetMode="External"/><Relationship Id="rId17" Type="http://schemas.openxmlformats.org/officeDocument/2006/relationships/hyperlink" Target="http://www.wincalendar.com/World-Health-Day" TargetMode="External"/><Relationship Id="rId25" Type="http://schemas.openxmlformats.org/officeDocument/2006/relationships/hyperlink" Target="http://www.wincalendar.com/International-Day-Of-Peace" TargetMode="External"/><Relationship Id="rId33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Spring-Begins" TargetMode="External"/><Relationship Id="rId20" Type="http://schemas.openxmlformats.org/officeDocument/2006/relationships/hyperlink" Target="http://www.wincalendar.com/Arbor-Day" TargetMode="External"/><Relationship Id="rId29" Type="http://schemas.openxmlformats.org/officeDocument/2006/relationships/hyperlink" Target="http://www.wincalendar.com/World-Aids-Day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wincalendar.com/2046-Calendar-US-Holidays-PDF" TargetMode="External"/><Relationship Id="rId11" Type="http://schemas.openxmlformats.org/officeDocument/2006/relationships/hyperlink" Target="http://www.wincalendar.com/Yahoo-Calendar-Import" TargetMode="External"/><Relationship Id="rId24" Type="http://schemas.openxmlformats.org/officeDocument/2006/relationships/hyperlink" Target="http://www.wincalendar.com/Patriot-Day-911" TargetMode="External"/><Relationship Id="rId32" Type="http://schemas.openxmlformats.org/officeDocument/2006/relationships/hyperlink" Target="http://www.wincalendar.com/Christmas" TargetMode="External"/><Relationship Id="rId5" Type="http://schemas.openxmlformats.org/officeDocument/2006/relationships/hyperlink" Target="http://www.wincalendar.com/2047-Calendar-with-US-Holidays" TargetMode="External"/><Relationship Id="rId15" Type="http://schemas.openxmlformats.org/officeDocument/2006/relationships/hyperlink" Target="http://www.wincalendar.com/Daylight-Saving-Time-Begins" TargetMode="External"/><Relationship Id="rId23" Type="http://schemas.openxmlformats.org/officeDocument/2006/relationships/hyperlink" Target="http://www.wincalendar.com/International-Friendship-Day" TargetMode="External"/><Relationship Id="rId28" Type="http://schemas.openxmlformats.org/officeDocument/2006/relationships/hyperlink" Target="http://www.wincalendar.com/Great-American-Smokeout" TargetMode="External"/><Relationship Id="rId10" Type="http://schemas.openxmlformats.org/officeDocument/2006/relationships/hyperlink" Target="http://www.wincalendar.com/Google-Calendar-Import.htm" TargetMode="External"/><Relationship Id="rId19" Type="http://schemas.openxmlformats.org/officeDocument/2006/relationships/hyperlink" Target="http://www.wincalendar.com/Administrative-Professionals-Day" TargetMode="External"/><Relationship Id="rId31" Type="http://schemas.openxmlformats.org/officeDocument/2006/relationships/hyperlink" Target="http://www.wincalendar.com/Winter-Solstice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International-Womens-Day" TargetMode="External"/><Relationship Id="rId22" Type="http://schemas.openxmlformats.org/officeDocument/2006/relationships/hyperlink" Target="http://www.wincalendar.com/Summer-Solstice" TargetMode="External"/><Relationship Id="rId27" Type="http://schemas.openxmlformats.org/officeDocument/2006/relationships/hyperlink" Target="http://www.wincalendar.com/Daylight-Saving-Time-Ends" TargetMode="External"/><Relationship Id="rId30" Type="http://schemas.openxmlformats.org/officeDocument/2006/relationships/hyperlink" Target="http://www.wincalendar.com/Human-Rights-Da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1345</Words>
  <Characters>4426</Characters>
  <Application>Microsoft Office Word</Application>
  <DocSecurity>0</DocSecurity>
  <Lines>2213</Lines>
  <Paragraphs>961</Paragraphs>
  <ScaleCrop>false</ScaleCrop>
  <Company>Sapro Systems</Company>
  <LinksUpToDate>false</LinksUpToDate>
  <CharactersWithSpaces>4810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2046 Calendar with US Holidays - by Week</dc:title>
  <dc:subject>Free Word Calendar</dc:subject>
  <dc:creator>WinCalendar.com</dc:creator>
  <cp:keywords>2046 Calendar with Holidays, 2046 Calendar, Free Calendar, Word Calendar Template, Printable Calendar, Calendar</cp:keywords>
  <dc:description/>
  <cp:lastModifiedBy>WinCalendar</cp:lastModifiedBy>
  <cp:revision>1</cp:revision>
  <dcterms:created xsi:type="dcterms:W3CDTF">2015-07-30T07:37:00Z</dcterms:created>
  <dcterms:modified xsi:type="dcterms:W3CDTF">2015-07-30T07:37:00Z</dcterms:modified>
  <cp:category>Calendar with Holidays from WinCalendar.com</cp:category>
</cp:coreProperties>
</file>