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A2D" w:rsidRDefault="00CB5A2D" w:rsidP="00CB5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5A2D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CB5A2D">
        <w:rPr>
          <w:rFonts w:ascii="Arial" w:hAnsi="Arial" w:cs="Arial"/>
          <w:color w:val="4672A8"/>
          <w:sz w:val="18"/>
        </w:rPr>
        <w:t xml:space="preserve">This March calendar is blank, printable and contains South Africa holidays.  Courtesy of </w:t>
      </w:r>
      <w:hyperlink r:id="rId4" w:history="1">
        <w:r w:rsidRPr="00CB5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5A2D" w:rsidRPr="00CB5A2D" w:rsidTr="00CB5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5A2D" w:rsidRPr="00CB5A2D" w:rsidRDefault="00CB5A2D" w:rsidP="00CB5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"https://www.wincalendar.com/Calendar-South-Africa/February-2024" \o "February 2024" </w:instrText>
            </w:r>
            <w:r w:rsidRPr="00CB5A2D">
              <w:rPr>
                <w:rFonts w:ascii="Arial" w:hAnsi="Arial" w:cs="Arial"/>
                <w:color w:val="345393"/>
                <w:sz w:val="16"/>
              </w:rPr>
            </w:r>
            <w:r w:rsidRPr="00CB5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CB5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A2D" w:rsidRPr="00CB5A2D" w:rsidRDefault="00CB5A2D" w:rsidP="00CB5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A2D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A2D" w:rsidRPr="00CB5A2D" w:rsidRDefault="00CB5A2D" w:rsidP="00CB5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CB5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CB5A2D" w:rsidRPr="00DE6793" w:rsidTr="00CB5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A2D" w:rsidRPr="00DE6793" w:rsidRDefault="00CB5A2D" w:rsidP="00CB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A2D" w:rsidRPr="00CB5A2D" w:rsidTr="00CB5A2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A2D" w:rsidRPr="00CB5A2D" w:rsidRDefault="00CB5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A2D" w:rsidRPr="00CB5A2D" w:rsidRDefault="00CB5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A2D" w:rsidRPr="00CB5A2D" w:rsidRDefault="00CB5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A2D" w:rsidRPr="00CB5A2D" w:rsidRDefault="00CB5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A2D" w:rsidRPr="00CB5A2D" w:rsidRDefault="00CB5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A2D">
              <w:rPr>
                <w:rStyle w:val="WinCalendarHolidayBlue"/>
              </w:rPr>
              <w:t xml:space="preserve"> Beginning of Autumn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A2D" w:rsidRPr="00CB5A2D" w:rsidTr="00CB5A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A2D">
              <w:rPr>
                <w:rStyle w:val="WinCalendarHolidayBlue"/>
              </w:rPr>
              <w:t xml:space="preserve"> Int'l. Women's Day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A2D" w:rsidRPr="00CB5A2D" w:rsidTr="00CB5A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A2D" w:rsidRPr="00CB5A2D" w:rsidTr="00CB5A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A2D">
              <w:rPr>
                <w:rStyle w:val="WinCalendarHolidayBlue"/>
              </w:rPr>
              <w:t xml:space="preserve"> St. Patrick's Day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A2D">
              <w:rPr>
                <w:rStyle w:val="WinCalendarHolidayBlue"/>
              </w:rPr>
              <w:t xml:space="preserve"> Autumn Equinox (Southern Hemisphere)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A2D">
              <w:rPr>
                <w:rStyle w:val="WinCalendarHolidayRed"/>
              </w:rPr>
              <w:t xml:space="preserve"> Human Rights Day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A2D">
              <w:rPr>
                <w:rStyle w:val="WinCalendarHolidayBlue"/>
              </w:rPr>
              <w:t xml:space="preserve"> World Water Day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A2D" w:rsidRPr="00CB5A2D" w:rsidTr="00CB5A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A2D">
              <w:rPr>
                <w:rStyle w:val="WinCalendarHolidayBlue"/>
              </w:rPr>
              <w:t xml:space="preserve"> 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A2D">
              <w:rPr>
                <w:rStyle w:val="WinCalendarHolidayRed"/>
              </w:rPr>
              <w:t xml:space="preserve"> Good Friday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A2D">
              <w:rPr>
                <w:rStyle w:val="WinCalendarHolidayBlue"/>
              </w:rPr>
              <w:t xml:space="preserve"> Holy Saturday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A2D" w:rsidRPr="00CB5A2D" w:rsidTr="00CB5A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A2D" w:rsidRDefault="00CB5A2D" w:rsidP="00CB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A2D">
              <w:rPr>
                <w:rStyle w:val="WinCalendarHolidayRed"/>
              </w:rPr>
              <w:t xml:space="preserve"> Easter</w:t>
            </w:r>
          </w:p>
          <w:p w:rsidR="00CB5A2D" w:rsidRPr="00CB5A2D" w:rsidRDefault="00CB5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A2D" w:rsidRPr="00CB5A2D" w:rsidRDefault="00CB5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5A2D" w:rsidRDefault="00CB5A2D" w:rsidP="00CB5A2D">
      <w:pPr>
        <w:jc w:val="right"/>
      </w:pPr>
      <w:r w:rsidRPr="00CB5A2D">
        <w:rPr>
          <w:color w:val="666699"/>
          <w:sz w:val="16"/>
        </w:rPr>
        <w:t xml:space="preserve">Calendars with South Africa Holidays </w:t>
      </w:r>
      <w:hyperlink r:id="rId6" w:history="1">
        <w:r w:rsidRPr="00CB5A2D">
          <w:rPr>
            <w:rStyle w:val="Hyperlink"/>
            <w:color w:val="666699"/>
            <w:sz w:val="16"/>
          </w:rPr>
          <w:t>May 2024</w:t>
        </w:r>
      </w:hyperlink>
      <w:r w:rsidRPr="00CB5A2D">
        <w:rPr>
          <w:color w:val="666699"/>
          <w:sz w:val="16"/>
        </w:rPr>
        <w:t xml:space="preserve">, </w:t>
      </w:r>
      <w:hyperlink r:id="rId7" w:history="1">
        <w:r w:rsidRPr="00CB5A2D">
          <w:rPr>
            <w:rStyle w:val="Hyperlink"/>
            <w:color w:val="666699"/>
            <w:sz w:val="16"/>
          </w:rPr>
          <w:t>2024 Calendar</w:t>
        </w:r>
      </w:hyperlink>
      <w:r w:rsidRPr="00CB5A2D">
        <w:rPr>
          <w:color w:val="666699"/>
          <w:sz w:val="16"/>
        </w:rPr>
        <w:t xml:space="preserve">, </w:t>
      </w:r>
      <w:hyperlink r:id="rId8" w:history="1">
        <w:r w:rsidRPr="00CB5A2D">
          <w:rPr>
            <w:rStyle w:val="Hyperlink"/>
            <w:color w:val="666699"/>
            <w:sz w:val="16"/>
          </w:rPr>
          <w:t>Printable Calendar</w:t>
        </w:r>
      </w:hyperlink>
    </w:p>
    <w:sectPr w:rsidR="00CB5A2D" w:rsidSect="00CB5A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A2D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0645D-DB6E-4305-B096-A607594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4" TargetMode="External"/><Relationship Id="rId5" Type="http://schemas.openxmlformats.org/officeDocument/2006/relationships/hyperlink" Target="https://www.wincalendar.com/Calendar-South-Africa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404</Characters>
  <Application>Microsoft Office Word</Application>
  <DocSecurity>0</DocSecurity>
  <Lines>83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