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112" w:rsidRDefault="00520112" w:rsidP="0052011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20112">
        <w:rPr>
          <w:rFonts w:ascii="Tahoma" w:hAnsi="Tahoma" w:cs="Tahoma"/>
          <w:color w:val="44546A" w:themeColor="text2"/>
          <w:sz w:val="30"/>
        </w:rPr>
        <w:t>Calendario Agosto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20112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520112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20112" w:rsidRPr="008354CB" w:rsidTr="0052011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0112" w:rsidRPr="00520112" w:rsidRDefault="00520112" w:rsidP="0052011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2011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Julio 2024" w:history="1">
              <w:r w:rsidRPr="0052011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0112" w:rsidRPr="00520112" w:rsidRDefault="00520112" w:rsidP="0052011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20112">
              <w:rPr>
                <w:rFonts w:ascii="Arial" w:hAnsi="Arial" w:cs="Arial"/>
                <w:b/>
                <w:color w:val="FFFFFF"/>
                <w:sz w:val="28"/>
              </w:rPr>
              <w:t>Agosto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20112" w:rsidRPr="00520112" w:rsidRDefault="00520112" w:rsidP="0052011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Septiembre 2024" w:history="1">
              <w:r w:rsidRPr="0052011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2024</w:t>
              </w:r>
            </w:hyperlink>
            <w:r w:rsidRPr="0052011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20112" w:rsidRPr="008354CB" w:rsidTr="005201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20112" w:rsidRPr="008354CB" w:rsidRDefault="00520112" w:rsidP="0052011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20112" w:rsidRPr="00520112" w:rsidTr="005201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0112" w:rsidRPr="00520112" w:rsidRDefault="00520112" w:rsidP="005201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0112" w:rsidRPr="00520112" w:rsidRDefault="00520112" w:rsidP="005201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0112" w:rsidRPr="00520112" w:rsidRDefault="00520112" w:rsidP="005201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0112" w:rsidRPr="00520112" w:rsidRDefault="00520112" w:rsidP="0052011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</w:tr>
      <w:tr w:rsidR="00520112" w:rsidRPr="00520112" w:rsidTr="005201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</w:tr>
      <w:tr w:rsidR="00520112" w:rsidRPr="00520112" w:rsidTr="005201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20112">
              <w:rPr>
                <w:rStyle w:val="WinCalendarHolidayRed"/>
              </w:rPr>
              <w:t xml:space="preserve"> Fundación de Asunción (Paraguay)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</w:tr>
      <w:tr w:rsidR="00520112" w:rsidRPr="00520112" w:rsidTr="005201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</w:tr>
      <w:tr w:rsidR="00520112" w:rsidRPr="00520112" w:rsidTr="005201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20112" w:rsidRDefault="00520112" w:rsidP="005201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20112">
              <w:rPr>
                <w:rStyle w:val="WinCalendarHolidayBlue"/>
              </w:rPr>
              <w:t xml:space="preserve"> </w:t>
            </w:r>
          </w:p>
          <w:p w:rsidR="00520112" w:rsidRPr="00520112" w:rsidRDefault="00520112" w:rsidP="0052011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20112" w:rsidRDefault="00520112" w:rsidP="00520112">
      <w:pPr>
        <w:spacing w:after="0"/>
      </w:pPr>
    </w:p>
    <w:p w:rsidR="00520112" w:rsidRDefault="00520112" w:rsidP="00520112">
      <w:pPr>
        <w:spacing w:after="0"/>
      </w:pPr>
    </w:p>
    <w:p w:rsidR="00520112" w:rsidRPr="006D243A" w:rsidRDefault="00520112" w:rsidP="00520112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520112" w:rsidRPr="006D243A" w:rsidRDefault="00520112" w:rsidP="0052011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520112" w:rsidRPr="006D243A" w:rsidRDefault="00520112" w:rsidP="00520112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520112" w:rsidRPr="006D243A" w:rsidSect="00520112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12"/>
    <w:rsid w:val="003B47A1"/>
    <w:rsid w:val="00424AD1"/>
    <w:rsid w:val="004A0064"/>
    <w:rsid w:val="00520112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C6BF4F-9138-4C04-88A6-9923CC61E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011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011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011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011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2011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2011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201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Septiembre-2024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Julio-2024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4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512</Characters>
  <Application>Microsoft Office Word</Application>
  <DocSecurity>0</DocSecurity>
  <Lines>85</Lines>
  <Paragraphs>45</Paragraphs>
  <ScaleCrop>false</ScaleCrop>
  <Company>WinCalendar.com</Company>
  <LinksUpToDate>false</LinksUpToDate>
  <CharactersWithSpaces>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