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7EE" w14:textId="77777777" w:rsidR="00D47CE4" w:rsidRDefault="00D47CE4" w:rsidP="00D47C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CE4">
        <w:rPr>
          <w:rFonts w:ascii="Arial" w:hAnsi="Arial" w:cs="Arial"/>
          <w:color w:val="44546A" w:themeColor="text2"/>
          <w:sz w:val="30"/>
        </w:rPr>
        <w:t>September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47CE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47C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668EB8" w14:textId="77777777" w:rsidR="00D47CE4" w:rsidRDefault="00D47CE4" w:rsidP="00D47C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47CE4" w:rsidRPr="00D47CE4" w14:paraId="5A1CC032" w14:textId="77777777" w:rsidTr="00D47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B2AC8B" w14:textId="5B21F1B2" w:rsidR="00D47CE4" w:rsidRPr="00D47CE4" w:rsidRDefault="00D47CE4" w:rsidP="00D47C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C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"https://www.wincalendar.com/Calendar-Australia/August-2022" \o "August 2022" </w:instrText>
            </w:r>
            <w:r w:rsidRPr="00D47CE4">
              <w:rPr>
                <w:rFonts w:ascii="Arial" w:hAnsi="Arial" w:cs="Arial"/>
                <w:color w:val="345393"/>
                <w:sz w:val="16"/>
              </w:rPr>
            </w:r>
            <w:r w:rsidRPr="00D47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D47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5D083A" w14:textId="33342F33" w:rsidR="00D47CE4" w:rsidRPr="00D47CE4" w:rsidRDefault="00D47CE4" w:rsidP="00D47C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CE4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103060" w14:textId="4498C116" w:rsidR="00D47CE4" w:rsidRPr="00D47CE4" w:rsidRDefault="00D47CE4" w:rsidP="00D47C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D47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D47CE4" w:rsidRPr="002C2A24" w14:paraId="09D5DBE0" w14:textId="77777777" w:rsidTr="00D47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6189B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AAF00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871C9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1FD3F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D0977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1012F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73193" w14:textId="77777777" w:rsidR="00D47CE4" w:rsidRPr="002C2A24" w:rsidRDefault="00D47CE4" w:rsidP="00D47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7CE4" w:rsidRPr="00D47CE4" w14:paraId="38FEAE5D" w14:textId="77777777" w:rsidTr="00D47CE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0208F7" w14:textId="77777777" w:rsidR="00D47CE4" w:rsidRPr="00D47CE4" w:rsidRDefault="00D47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98C7" w14:textId="77777777" w:rsidR="00D47CE4" w:rsidRPr="00D47CE4" w:rsidRDefault="00D47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F2AC6" w14:textId="77777777" w:rsidR="00D47CE4" w:rsidRPr="00D47CE4" w:rsidRDefault="00D47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36F4B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3CADA1D" w14:textId="7FA785C2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F2349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597A7F11" w14:textId="5C9167FC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AEB85A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29E299D3" w14:textId="64098135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801FE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CE4">
              <w:rPr>
                <w:rStyle w:val="WinCalendarHolidayBlue"/>
              </w:rPr>
              <w:t xml:space="preserve"> Father's Day</w:t>
            </w:r>
          </w:p>
          <w:p w14:paraId="69388978" w14:textId="58E33653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E4" w:rsidRPr="00D47CE4" w14:paraId="20EE5F94" w14:textId="77777777" w:rsidTr="00D47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C15D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6BAC7F2" w14:textId="0B614013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3D41B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68D2D478" w14:textId="387DE9EC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D85A5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CE4">
              <w:rPr>
                <w:rStyle w:val="WinCalendarHolidayBlue"/>
              </w:rPr>
              <w:t xml:space="preserve"> Indigenous Literacy Day</w:t>
            </w:r>
          </w:p>
          <w:p w14:paraId="2D64F62C" w14:textId="496CF3B0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B7716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A983254" w14:textId="2E8CFB8F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79B31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3336CB34" w14:textId="74347489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EA0BE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1CC2FE33" w14:textId="70B95E2C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E8146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61CFBA3" w14:textId="53495C15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E4" w:rsidRPr="00D47CE4" w14:paraId="0AD5C93F" w14:textId="77777777" w:rsidTr="00D47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E446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5E257CAA" w14:textId="049226A3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C241F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48C8CF4D" w14:textId="4FA23FF3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1DDCD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6749117A" w14:textId="1B8280BF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BA96E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5005CAC9" w14:textId="0EF6E714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33400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2DB45FA9" w14:textId="276FBF86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AC661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CE4">
              <w:rPr>
                <w:rStyle w:val="WinCalendarHolidayBlue"/>
              </w:rPr>
              <w:t xml:space="preserve"> Australian Citizenship Day</w:t>
            </w:r>
          </w:p>
          <w:p w14:paraId="0F278DB3" w14:textId="4CBE9FF1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7AE7E5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21671678" w14:textId="60694B4E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E4" w:rsidRPr="00D47CE4" w14:paraId="6049CDFB" w14:textId="77777777" w:rsidTr="00D47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5161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A3940E6" w14:textId="001F2000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CA31C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8E52B24" w14:textId="440DC49D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67FA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CE4">
              <w:rPr>
                <w:rStyle w:val="WinCalendarHolidayBlue"/>
              </w:rPr>
              <w:t xml:space="preserve"> Int'l. Day of Peace</w:t>
            </w:r>
          </w:p>
          <w:p w14:paraId="6023C914" w14:textId="344A4E7A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FD1AF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CE4">
              <w:rPr>
                <w:rStyle w:val="WinCalendarHolidayRed"/>
              </w:rPr>
              <w:t xml:space="preserve"> Nat'l Mourning for Queen Elizabeth II</w:t>
            </w:r>
          </w:p>
          <w:p w14:paraId="2A2750BB" w14:textId="2DEEAA81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A2F77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CE4">
              <w:rPr>
                <w:rStyle w:val="WinCalendarHolidayRed"/>
              </w:rPr>
              <w:t xml:space="preserve"> Friday before the AFL Grand Final (VIC)</w:t>
            </w:r>
          </w:p>
          <w:p w14:paraId="55AA1787" w14:textId="51EBF09A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3F2E2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5F8C4D6F" w14:textId="617BDB2B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E909E2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63B98C57" w14:textId="31D9C861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CE4" w:rsidRPr="00D47CE4" w14:paraId="4EB489D9" w14:textId="77777777" w:rsidTr="00D47CE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816554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CE4">
              <w:rPr>
                <w:rStyle w:val="WinCalendarHolidayRed"/>
              </w:rPr>
              <w:t xml:space="preserve"> King's Birthday (WA)</w:t>
            </w:r>
          </w:p>
          <w:p w14:paraId="037D462D" w14:textId="292CD202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DF020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45B3AE5A" w14:textId="7A190FBE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03A9A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1289D838" w14:textId="3071B818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58F71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C48D01B" w14:textId="24C4DD2B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D84D9" w14:textId="77777777" w:rsidR="00D47CE4" w:rsidRDefault="00D47CE4" w:rsidP="00D47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CE4">
              <w:rPr>
                <w:rStyle w:val="WinCalendarHolidayBlue"/>
              </w:rPr>
              <w:t xml:space="preserve"> </w:t>
            </w:r>
          </w:p>
          <w:p w14:paraId="029BBCB2" w14:textId="663CAD34" w:rsidR="00D47CE4" w:rsidRPr="00D47CE4" w:rsidRDefault="00D47CE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58474F" w14:textId="77777777" w:rsidR="00D47CE4" w:rsidRPr="00D47CE4" w:rsidRDefault="00D47CE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1FD860" w14:textId="758B898A" w:rsidR="00D47CE4" w:rsidRDefault="00D47CE4" w:rsidP="00D47CE4">
      <w:pPr>
        <w:jc w:val="right"/>
      </w:pPr>
      <w:r w:rsidRPr="00D47CE4">
        <w:rPr>
          <w:color w:val="666699"/>
          <w:sz w:val="16"/>
        </w:rPr>
        <w:t xml:space="preserve">More Calendars from WinCalendar: </w:t>
      </w:r>
      <w:hyperlink r:id="rId6" w:history="1">
        <w:r w:rsidRPr="00D47CE4">
          <w:rPr>
            <w:rStyle w:val="Hyperlink"/>
            <w:color w:val="666699"/>
            <w:sz w:val="16"/>
          </w:rPr>
          <w:t>October</w:t>
        </w:r>
      </w:hyperlink>
      <w:r w:rsidRPr="00D47CE4">
        <w:rPr>
          <w:color w:val="666699"/>
          <w:sz w:val="16"/>
        </w:rPr>
        <w:t xml:space="preserve">, </w:t>
      </w:r>
      <w:hyperlink r:id="rId7" w:history="1">
        <w:r w:rsidRPr="00D47CE4">
          <w:rPr>
            <w:rStyle w:val="Hyperlink"/>
            <w:color w:val="666699"/>
            <w:sz w:val="16"/>
          </w:rPr>
          <w:t>November</w:t>
        </w:r>
      </w:hyperlink>
      <w:r w:rsidRPr="00D47CE4">
        <w:rPr>
          <w:color w:val="666699"/>
          <w:sz w:val="16"/>
        </w:rPr>
        <w:t xml:space="preserve">, </w:t>
      </w:r>
      <w:hyperlink r:id="rId8" w:history="1">
        <w:r w:rsidRPr="00D47CE4">
          <w:rPr>
            <w:rStyle w:val="Hyperlink"/>
            <w:color w:val="666699"/>
            <w:sz w:val="16"/>
          </w:rPr>
          <w:t>December</w:t>
        </w:r>
      </w:hyperlink>
    </w:p>
    <w:sectPr w:rsidR="00D47CE4" w:rsidSect="00D47CE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E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CE4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BB4F"/>
  <w15:chartTrackingRefBased/>
  <w15:docId w15:val="{AE6A6466-5919-45B5-ACE3-EFE6A63D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C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C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C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CE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47CE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47C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Dec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Nov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October-2022" TargetMode="External"/><Relationship Id="rId5" Type="http://schemas.openxmlformats.org/officeDocument/2006/relationships/hyperlink" Target="https://www.wincalendar.com/Calendar-Australia/Octo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422</Characters>
  <Application>Microsoft Office Word</Application>
  <DocSecurity>0</DocSecurity>
  <Lines>85</Lines>
  <Paragraphs>42</Paragraphs>
  <ScaleCrop>false</ScaleCrop>
  <Company>WinCalendar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Sep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2023-12-03T03:25:00Z</dcterms:modified>
  <cp:category>Australia Calendar</cp:category>
</cp:coreProperties>
</file>