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87E5" w14:textId="77777777" w:rsidR="004E62FF" w:rsidRDefault="004E62FF" w:rsidP="004E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62FF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62F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E62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4050EB" w14:textId="77777777" w:rsidR="004E62FF" w:rsidRDefault="004E62FF" w:rsidP="004E6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62FF" w:rsidRPr="004E62FF" w14:paraId="3C0E7639" w14:textId="77777777" w:rsidTr="004E62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02C789" w14:textId="7CC5928B" w:rsidR="004E62FF" w:rsidRPr="004E62FF" w:rsidRDefault="004E62FF" w:rsidP="004E62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62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62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"https://www.wincalendar.com/Calendar-Canada/November-2025" \o "November 2025" </w:instrText>
            </w:r>
            <w:r w:rsidRPr="004E62FF">
              <w:rPr>
                <w:rFonts w:ascii="Arial" w:hAnsi="Arial" w:cs="Arial"/>
                <w:color w:val="345393"/>
                <w:sz w:val="16"/>
              </w:rPr>
            </w:r>
            <w:r w:rsidRPr="004E62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62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E62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CD697" w14:textId="2194828C" w:rsidR="004E62FF" w:rsidRPr="004E62FF" w:rsidRDefault="004E62FF" w:rsidP="004E62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62FF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B08D3" w14:textId="0417D6B5" w:rsidR="004E62FF" w:rsidRPr="004E62FF" w:rsidRDefault="004E62FF" w:rsidP="004E62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4E62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E62FF" w:rsidRPr="005D6C53" w14:paraId="48CBC3C6" w14:textId="77777777" w:rsidTr="004E62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2DF2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14A18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468DC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7C0BA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5C44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55521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F7DD9" w14:textId="77777777" w:rsidR="004E62FF" w:rsidRPr="005D6C53" w:rsidRDefault="004E62FF" w:rsidP="004E6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62FF" w:rsidRPr="004E62FF" w14:paraId="67A1AC86" w14:textId="77777777" w:rsidTr="004E62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4CC9B" w14:textId="77777777" w:rsidR="004E62FF" w:rsidRPr="004E62FF" w:rsidRDefault="004E62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97A2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62FF">
              <w:rPr>
                <w:rStyle w:val="WinCalendarHolidayBlue"/>
              </w:rPr>
              <w:t xml:space="preserve"> World AIDS Day</w:t>
            </w:r>
          </w:p>
          <w:p w14:paraId="1EDCC6EF" w14:textId="5283201B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4FF7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261D1FE2" w14:textId="6C8CE3F0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FDBA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75E61A4F" w14:textId="5735B895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D49F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7AD8A30B" w14:textId="18709AFF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6B94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B4EF850" w14:textId="4247A324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8C79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63CDC23E" w14:textId="2F0DDBE4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2FF" w:rsidRPr="004E62FF" w14:paraId="5B17B6C2" w14:textId="77777777" w:rsidTr="004E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C07A2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6803BA3A" w14:textId="064EE536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E6E1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58DD045D" w14:textId="177DA27A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551E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5BE9EC85" w14:textId="217C274C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BE60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6387CB4" w14:textId="155A36D1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C63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62FF">
              <w:rPr>
                <w:rStyle w:val="WinCalendarHolidayBlue"/>
              </w:rPr>
              <w:t xml:space="preserve"> Anniv. Statute of Westminster</w:t>
            </w:r>
          </w:p>
          <w:p w14:paraId="3A603C24" w14:textId="2E954989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03A1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DA5E43F" w14:textId="27D7AD9C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4E4E9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E3ED254" w14:textId="6B93F5AD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2FF" w:rsidRPr="004E62FF" w14:paraId="055F046B" w14:textId="77777777" w:rsidTr="004E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A774B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62FF">
              <w:rPr>
                <w:rStyle w:val="WinCalendarHolidayBlue"/>
              </w:rPr>
              <w:t xml:space="preserve"> Hanukkah (Start)</w:t>
            </w:r>
          </w:p>
          <w:p w14:paraId="03BC3293" w14:textId="3C0E8A3F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8F7E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D65AE47" w14:textId="1C1F3B02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87A8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9F123B9" w14:textId="09B8D7D4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0615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7A6BA95B" w14:textId="142CEEE2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7E44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8AA6B05" w14:textId="79570D05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1704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721BF5F1" w14:textId="3747BD83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A52D0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A5DA3BA" w14:textId="2705D8C9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2FF" w:rsidRPr="004E62FF" w14:paraId="42D32F94" w14:textId="77777777" w:rsidTr="004E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1B773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3A44520" w14:textId="7227CD73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9B6B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38F172F1" w14:textId="68E7AE96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39AE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469F3BBD" w14:textId="73541310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212C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DFD3A7B" w14:textId="01EDC592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8EDC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62FF">
              <w:rPr>
                <w:rStyle w:val="WinCalendarHolidayRed"/>
              </w:rPr>
              <w:t xml:space="preserve"> Christmas</w:t>
            </w:r>
          </w:p>
          <w:p w14:paraId="5EAD658B" w14:textId="21225221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3C7E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62FF">
              <w:rPr>
                <w:rStyle w:val="WinCalendarHolidayRed"/>
              </w:rPr>
              <w:t xml:space="preserve"> Boxing Day</w:t>
            </w:r>
          </w:p>
          <w:p w14:paraId="2A8EBB89" w14:textId="1C3663B8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DAF88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39C4829A" w14:textId="1DC9A5E3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2FF" w:rsidRPr="004E62FF" w14:paraId="46559CAF" w14:textId="77777777" w:rsidTr="004E62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B857A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A903352" w14:textId="4873EBD7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E3AEC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0AB1272D" w14:textId="7AAC6226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453E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1AA04AF1" w14:textId="686757F5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1AA68" w14:textId="77777777" w:rsidR="004E62FF" w:rsidRDefault="004E62FF" w:rsidP="004E6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62FF">
              <w:rPr>
                <w:rStyle w:val="WinCalendarHolidayBlue"/>
              </w:rPr>
              <w:t xml:space="preserve"> </w:t>
            </w:r>
          </w:p>
          <w:p w14:paraId="3006BCCF" w14:textId="08BB434E" w:rsidR="004E62FF" w:rsidRPr="004E62FF" w:rsidRDefault="004E62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BEDFC" w14:textId="77777777" w:rsidR="004E62FF" w:rsidRPr="004E62FF" w:rsidRDefault="004E62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A58F78" w14:textId="29A21EDA" w:rsidR="004E62FF" w:rsidRDefault="004E62FF" w:rsidP="004E62FF">
      <w:pPr>
        <w:jc w:val="right"/>
      </w:pPr>
      <w:r w:rsidRPr="004E62FF">
        <w:rPr>
          <w:color w:val="666699"/>
          <w:sz w:val="16"/>
        </w:rPr>
        <w:t xml:space="preserve">More Calendars from WinCalendar: </w:t>
      </w:r>
      <w:hyperlink r:id="rId6" w:history="1">
        <w:r w:rsidRPr="004E62FF">
          <w:rPr>
            <w:rStyle w:val="Hyperlink"/>
            <w:color w:val="666699"/>
            <w:sz w:val="16"/>
          </w:rPr>
          <w:t>January</w:t>
        </w:r>
      </w:hyperlink>
      <w:r w:rsidRPr="004E62FF">
        <w:rPr>
          <w:color w:val="666699"/>
          <w:sz w:val="16"/>
        </w:rPr>
        <w:t xml:space="preserve">, </w:t>
      </w:r>
      <w:hyperlink r:id="rId7" w:history="1">
        <w:r w:rsidRPr="004E62FF">
          <w:rPr>
            <w:rStyle w:val="Hyperlink"/>
            <w:color w:val="666699"/>
            <w:sz w:val="16"/>
          </w:rPr>
          <w:t>February</w:t>
        </w:r>
      </w:hyperlink>
      <w:r w:rsidRPr="004E62FF">
        <w:rPr>
          <w:color w:val="666699"/>
          <w:sz w:val="16"/>
        </w:rPr>
        <w:t xml:space="preserve">, </w:t>
      </w:r>
      <w:hyperlink r:id="rId8" w:history="1">
        <w:r w:rsidRPr="004E62FF">
          <w:rPr>
            <w:rStyle w:val="Hyperlink"/>
            <w:color w:val="666699"/>
            <w:sz w:val="16"/>
          </w:rPr>
          <w:t>March</w:t>
        </w:r>
      </w:hyperlink>
    </w:p>
    <w:sectPr w:rsidR="004E62FF" w:rsidSect="004E62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62FF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68DF"/>
  <w15:chartTrackingRefBased/>
  <w15:docId w15:val="{A578FB59-1586-415F-81A7-A9AE74C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2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2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2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62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62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62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6" TargetMode="External"/><Relationship Id="rId5" Type="http://schemas.openxmlformats.org/officeDocument/2006/relationships/hyperlink" Target="https://www.wincalendar.com/Calendar-Canad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80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Dec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