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2C4" w:rsidRDefault="008472C4" w:rsidP="008472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72C4">
        <w:rPr>
          <w:rFonts w:ascii="Arial" w:hAnsi="Arial" w:cs="Arial"/>
          <w:color w:val="44546A" w:themeColor="text2"/>
          <w:sz w:val="30"/>
        </w:rPr>
        <w:t>Juin 2024</w:t>
      </w:r>
      <w:r>
        <w:rPr>
          <w:rFonts w:ascii="Arial" w:hAnsi="Arial" w:cs="Arial"/>
          <w:color w:val="44546A" w:themeColor="text2"/>
          <w:sz w:val="30"/>
        </w:rPr>
        <w:br/>
      </w:r>
      <w:r w:rsidRPr="008472C4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8472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472C4" w:rsidRPr="008472C4" w:rsidTr="008472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472C4" w:rsidRPr="008472C4" w:rsidRDefault="008472C4" w:rsidP="008472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72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72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"https://www.wincalendar.com/France/calendrier/mai-2024" \o "mai 2024" </w:instrText>
            </w:r>
            <w:r w:rsidRPr="008472C4">
              <w:rPr>
                <w:rFonts w:ascii="Arial" w:hAnsi="Arial" w:cs="Arial"/>
                <w:color w:val="345393"/>
                <w:sz w:val="16"/>
              </w:rPr>
            </w:r>
            <w:r w:rsidRPr="008472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72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2024</w:t>
            </w:r>
            <w:r w:rsidRPr="008472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72C4" w:rsidRPr="008472C4" w:rsidRDefault="008472C4" w:rsidP="008472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72C4">
              <w:rPr>
                <w:rFonts w:ascii="Arial" w:hAnsi="Arial" w:cs="Arial"/>
                <w:b/>
                <w:color w:val="25478B"/>
                <w:sz w:val="32"/>
              </w:rPr>
              <w:t>juin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72C4" w:rsidRPr="008472C4" w:rsidRDefault="008472C4" w:rsidP="008472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4" w:history="1">
              <w:r w:rsidRPr="008472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2024 ►</w:t>
              </w:r>
            </w:hyperlink>
          </w:p>
        </w:tc>
      </w:tr>
      <w:tr w:rsidR="008472C4" w:rsidRPr="00DE6793" w:rsidTr="008472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2C4" w:rsidRPr="00DE6793" w:rsidRDefault="008472C4" w:rsidP="00847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2C4" w:rsidRPr="00DE6793" w:rsidRDefault="008472C4" w:rsidP="00847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2C4" w:rsidRPr="00DE6793" w:rsidRDefault="008472C4" w:rsidP="00847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2C4" w:rsidRPr="00DE6793" w:rsidRDefault="008472C4" w:rsidP="00847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2C4" w:rsidRPr="00DE6793" w:rsidRDefault="008472C4" w:rsidP="00847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72C4" w:rsidRPr="00DE6793" w:rsidRDefault="008472C4" w:rsidP="00847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72C4" w:rsidRPr="00DE6793" w:rsidRDefault="008472C4" w:rsidP="008472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472C4" w:rsidRPr="008472C4" w:rsidTr="008472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2C4" w:rsidRPr="008472C4" w:rsidRDefault="008472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2C4" w:rsidRPr="008472C4" w:rsidRDefault="008472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2C4" w:rsidRPr="008472C4" w:rsidRDefault="008472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2C4" w:rsidRPr="008472C4" w:rsidRDefault="008472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72C4" w:rsidRPr="008472C4" w:rsidRDefault="008472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2C4" w:rsidRPr="008472C4" w:rsidTr="008472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2C4" w:rsidRPr="008472C4" w:rsidTr="008472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2C4" w:rsidRPr="008472C4" w:rsidTr="008472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72C4" w:rsidRPr="008472C4" w:rsidTr="008472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472C4" w:rsidRDefault="008472C4" w:rsidP="008472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72C4">
              <w:rPr>
                <w:rStyle w:val="WinCalendarHolidayBlue"/>
              </w:rPr>
              <w:t xml:space="preserve"> </w:t>
            </w:r>
          </w:p>
          <w:p w:rsidR="008472C4" w:rsidRPr="008472C4" w:rsidRDefault="008472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8472C4" w:rsidRDefault="008472C4" w:rsidP="008472C4">
      <w:pPr>
        <w:jc w:val="right"/>
      </w:pPr>
      <w:r w:rsidRPr="008472C4">
        <w:rPr>
          <w:color w:val="666699"/>
          <w:sz w:val="16"/>
        </w:rPr>
        <w:t xml:space="preserve">Plus de calendriers de WinCalendar: </w:t>
      </w:r>
      <w:hyperlink r:id="rId6" w:history="1">
        <w:r w:rsidRPr="008472C4">
          <w:rPr>
            <w:rStyle w:val="Hyperlink"/>
            <w:color w:val="666699"/>
            <w:sz w:val="16"/>
          </w:rPr>
          <w:t>Juil. 2024</w:t>
        </w:r>
      </w:hyperlink>
      <w:r w:rsidRPr="008472C4">
        <w:rPr>
          <w:color w:val="666699"/>
          <w:sz w:val="16"/>
        </w:rPr>
        <w:t xml:space="preserve">, </w:t>
      </w:r>
      <w:hyperlink r:id="rId7" w:history="1">
        <w:r w:rsidRPr="008472C4">
          <w:rPr>
            <w:rStyle w:val="Hyperlink"/>
            <w:color w:val="666699"/>
            <w:sz w:val="16"/>
          </w:rPr>
          <w:t>Août 2024</w:t>
        </w:r>
      </w:hyperlink>
      <w:r w:rsidRPr="008472C4">
        <w:rPr>
          <w:color w:val="666699"/>
          <w:sz w:val="16"/>
        </w:rPr>
        <w:t xml:space="preserve">, </w:t>
      </w:r>
      <w:hyperlink r:id="rId8" w:history="1">
        <w:r w:rsidRPr="008472C4">
          <w:rPr>
            <w:rStyle w:val="Hyperlink"/>
            <w:color w:val="666699"/>
            <w:sz w:val="16"/>
          </w:rPr>
          <w:t>Sept. 2024</w:t>
        </w:r>
      </w:hyperlink>
    </w:p>
    <w:sectPr w:rsidR="008472C4" w:rsidSect="008472C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472C4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4015D-E81E-474E-B3CD-B413BD3C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72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72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72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72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472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472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72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4" TargetMode="External"/><Relationship Id="rId5" Type="http://schemas.openxmlformats.org/officeDocument/2006/relationships/hyperlink" Target="https://www.wincalendar.com/France/calendrier/juillet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79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Calendrier Modèle</cp:category>
</cp:coreProperties>
</file>