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7F7" w:rsidRDefault="008A57F7" w:rsidP="008A57F7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8A57F7">
        <w:rPr>
          <w:rFonts w:ascii="Tahoma" w:hAnsi="Tahoma" w:cs="Tahoma"/>
          <w:color w:val="44546A" w:themeColor="text2"/>
          <w:sz w:val="30"/>
        </w:rPr>
        <w:t>Junho 2020 - América Latina</w:t>
      </w:r>
      <w:r>
        <w:rPr>
          <w:rFonts w:ascii="Tahoma" w:hAnsi="Tahoma" w:cs="Tahoma"/>
          <w:color w:val="44546A" w:themeColor="text2"/>
          <w:sz w:val="30"/>
        </w:rPr>
        <w:br/>
      </w:r>
      <w:r w:rsidRPr="008A57F7">
        <w:rPr>
          <w:rFonts w:ascii="Tahoma" w:hAnsi="Tahoma" w:cs="Tahoma"/>
          <w:color w:val="4672A8"/>
          <w:sz w:val="18"/>
        </w:rPr>
        <w:t xml:space="preserve">Este calendário foi projetado para uso fácil como um planejador.  Cortesia de </w:t>
      </w:r>
      <w:hyperlink r:id="rId4" w:history="1">
        <w:r w:rsidRPr="008A57F7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p w:rsidR="008A57F7" w:rsidRDefault="008A57F7" w:rsidP="008A57F7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4"/>
        <w:gridCol w:w="1414"/>
        <w:gridCol w:w="1414"/>
        <w:gridCol w:w="1415"/>
        <w:gridCol w:w="1415"/>
        <w:gridCol w:w="1415"/>
        <w:gridCol w:w="1419"/>
      </w:tblGrid>
      <w:tr w:rsidR="008A57F7" w:rsidRPr="00927927" w:rsidTr="008A57F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A57F7" w:rsidRPr="008A57F7" w:rsidRDefault="008A57F7" w:rsidP="008A57F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A57F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ro 2020" w:history="1">
              <w:r w:rsidRPr="008A57F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A57F7" w:rsidRPr="008A57F7" w:rsidRDefault="008A57F7" w:rsidP="008A57F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A57F7">
              <w:rPr>
                <w:rFonts w:ascii="Arial" w:hAnsi="Arial" w:cs="Arial"/>
                <w:b/>
                <w:color w:val="FFFFFF"/>
                <w:sz w:val="28"/>
              </w:rPr>
              <w:t>~ June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A57F7" w:rsidRPr="008A57F7" w:rsidRDefault="008A57F7" w:rsidP="008A57F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aneiro 2020" w:history="1">
              <w:r w:rsidRPr="008A57F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8A57F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A57F7" w:rsidRPr="00927927" w:rsidTr="008A57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57F7" w:rsidRPr="00927927" w:rsidRDefault="008A57F7" w:rsidP="008A57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57F7" w:rsidRPr="00927927" w:rsidRDefault="008A57F7" w:rsidP="008A57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57F7" w:rsidRPr="00927927" w:rsidRDefault="008A57F7" w:rsidP="008A57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57F7" w:rsidRPr="00927927" w:rsidRDefault="008A57F7" w:rsidP="008A57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57F7" w:rsidRPr="00927927" w:rsidRDefault="008A57F7" w:rsidP="008A57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57F7" w:rsidRPr="00927927" w:rsidRDefault="008A57F7" w:rsidP="008A57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A57F7" w:rsidRPr="00927927" w:rsidRDefault="008A57F7" w:rsidP="008A57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8A57F7" w:rsidRPr="008A57F7" w:rsidTr="008A57F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A57F7" w:rsidRPr="008A57F7" w:rsidRDefault="008A57F7" w:rsidP="008A57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</w:tr>
      <w:tr w:rsidR="008A57F7" w:rsidRPr="008A57F7" w:rsidTr="008A57F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</w:tr>
      <w:tr w:rsidR="008A57F7" w:rsidRPr="008A57F7" w:rsidTr="008A57F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</w:tr>
      <w:tr w:rsidR="008A57F7" w:rsidRPr="008A57F7" w:rsidTr="008A57F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A57F7">
              <w:rPr>
                <w:rStyle w:val="WinCalendarHolidayRed"/>
              </w:rPr>
              <w:t xml:space="preserve"> Año Nuevo Aymara (Bolivia)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A57F7">
              <w:rPr>
                <w:rStyle w:val="WinCalendarHolidayBlue"/>
              </w:rPr>
              <w:t xml:space="preserve"> San Juan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</w:tr>
      <w:tr w:rsidR="008A57F7" w:rsidRPr="008A57F7" w:rsidTr="008A57F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57F7" w:rsidRDefault="008A57F7" w:rsidP="008A57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A57F7">
              <w:rPr>
                <w:rStyle w:val="WinCalendarHolidayBlue"/>
              </w:rPr>
              <w:t xml:space="preserve"> </w:t>
            </w:r>
          </w:p>
          <w:p w:rsidR="008A57F7" w:rsidRPr="008A57F7" w:rsidRDefault="008A57F7" w:rsidP="008A57F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A57F7" w:rsidRPr="008A57F7" w:rsidRDefault="008A57F7" w:rsidP="008A57F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A57F7" w:rsidRDefault="008A57F7" w:rsidP="008A57F7">
      <w:pPr>
        <w:spacing w:after="0"/>
        <w:jc w:val="right"/>
        <w:rPr>
          <w:rStyle w:val="Hyperlink"/>
          <w:rFonts w:cs="Arial"/>
          <w:color w:val="737373"/>
          <w:sz w:val="14"/>
          <w:szCs w:val="14"/>
          <w:lang w:val="es-MX"/>
        </w:rPr>
      </w:pPr>
      <w:r w:rsidRPr="008A57F7">
        <w:rPr>
          <w:rFonts w:ascii="Arial" w:hAnsi="Arial" w:cs="Arial"/>
          <w:color w:val="737373"/>
          <w:sz w:val="14"/>
          <w:szCs w:val="14"/>
        </w:rPr>
        <w:t xml:space="preserve">Cortesía de </w:t>
      </w:r>
      <w:hyperlink r:id="rId7" w:history="1">
        <w:r w:rsidRPr="008A57F7">
          <w:rPr>
            <w:rStyle w:val="Hyperlink"/>
            <w:rFonts w:ascii="Arial" w:hAnsi="Arial" w:cs="Arial"/>
            <w:color w:val="737373"/>
            <w:szCs w:val="16"/>
            <w:u w:val="none"/>
          </w:rPr>
          <w:t>WinCalendar</w:t>
        </w:r>
      </w:hyperlink>
      <w:r w:rsidRPr="008A57F7">
        <w:rPr>
          <w:rStyle w:val="Hyperlink"/>
          <w:rFonts w:ascii="Arial" w:hAnsi="Arial" w:cs="Arial"/>
          <w:color w:val="737373"/>
          <w:szCs w:val="16"/>
          <w:u w:val="none"/>
        </w:rPr>
        <w:t>.com</w:t>
      </w:r>
      <w:r w:rsidRPr="008A57F7">
        <w:rPr>
          <w:rFonts w:ascii="Arial" w:hAnsi="Arial" w:cs="Arial"/>
          <w:color w:val="737373"/>
          <w:sz w:val="14"/>
          <w:szCs w:val="14"/>
        </w:rPr>
        <w:t xml:space="preserve"> </w:t>
      </w:r>
      <w:r w:rsidRPr="008A57F7">
        <w:rPr>
          <w:rFonts w:ascii="Arial" w:hAnsi="Arial" w:cs="Arial"/>
          <w:color w:val="737373"/>
          <w:sz w:val="14"/>
          <w:szCs w:val="14"/>
        </w:rPr>
        <w:t xml:space="preserve">                                        </w:t>
      </w:r>
      <w:r w:rsidRPr="008A57F7">
        <w:rPr>
          <w:rFonts w:ascii="Arial" w:hAnsi="Arial" w:cs="Arial"/>
          <w:color w:val="737373"/>
          <w:sz w:val="14"/>
          <w:szCs w:val="14"/>
          <w:lang w:val="es-MX"/>
        </w:rPr>
        <w:t xml:space="preserve">Más Calendarios con Días Feriados de </w:t>
      </w:r>
      <w:r w:rsidRPr="008A57F7">
        <w:rPr>
          <w:rFonts w:ascii="Arial" w:hAnsi="Arial" w:cs="Arial"/>
          <w:color w:val="737373"/>
          <w:sz w:val="14"/>
          <w:szCs w:val="14"/>
          <w:lang w:val="es-MX"/>
        </w:rPr>
        <w:t>América Do Sul</w:t>
      </w:r>
      <w:r w:rsidRPr="008A57F7">
        <w:rPr>
          <w:rFonts w:ascii="Arial" w:hAnsi="Arial" w:cs="Arial"/>
          <w:color w:val="737373"/>
          <w:sz w:val="14"/>
          <w:szCs w:val="14"/>
          <w:lang w:val="es-MX"/>
        </w:rPr>
        <w:t xml:space="preserve">: </w:t>
      </w:r>
      <w:hyperlink r:id="rId8" w:history="1">
        <w:r w:rsidRPr="008A57F7">
          <w:rPr>
            <w:rStyle w:val="Hyperlink"/>
            <w:rFonts w:cs="Arial"/>
            <w:color w:val="737373"/>
            <w:sz w:val="14"/>
            <w:szCs w:val="14"/>
            <w:lang w:val="es-MX"/>
          </w:rPr>
          <w:t>2020</w:t>
        </w:r>
      </w:hyperlink>
      <w:r w:rsidRPr="008A57F7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9" w:history="1">
        <w:r w:rsidRPr="008A57F7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8A57F7">
        <w:rPr>
          <w:rStyle w:val="Hyperlink"/>
          <w:rFonts w:cs="Arial"/>
          <w:color w:val="737373"/>
          <w:sz w:val="14"/>
          <w:szCs w:val="14"/>
          <w:lang w:val="es-MX"/>
        </w:rPr>
        <w:t>io Excel</w:t>
      </w:r>
      <w:r w:rsidRPr="008A57F7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10" w:history="1">
        <w:r w:rsidRPr="008A57F7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8A57F7">
        <w:rPr>
          <w:rStyle w:val="Hyperlink"/>
          <w:rFonts w:cs="Arial"/>
          <w:color w:val="737373"/>
          <w:sz w:val="14"/>
          <w:szCs w:val="14"/>
          <w:lang w:val="es-MX"/>
        </w:rPr>
        <w:t>io PDF</w:t>
      </w:r>
    </w:p>
    <w:p w:rsidR="008A57F7" w:rsidRDefault="008A57F7" w:rsidP="008A57F7">
      <w:pPr>
        <w:spacing w:after="0"/>
        <w:rPr>
          <w:color w:val="737373"/>
        </w:rPr>
      </w:pPr>
    </w:p>
    <w:p w:rsidR="008A57F7" w:rsidRPr="00850925" w:rsidRDefault="008A57F7" w:rsidP="008A57F7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8A57F7" w:rsidRPr="00850925" w:rsidRDefault="008A57F7" w:rsidP="008A57F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8A57F7" w:rsidRPr="00850925" w:rsidRDefault="008A57F7" w:rsidP="008A57F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8A57F7" w:rsidRPr="00850925" w:rsidRDefault="008A57F7" w:rsidP="008A57F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2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8A57F7" w:rsidRPr="00850925" w:rsidRDefault="008A57F7" w:rsidP="008A57F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8A57F7" w:rsidRPr="00850925" w:rsidSect="008A57F7">
      <w:pgSz w:w="12240" w:h="15840"/>
      <w:pgMar w:top="937" w:right="1152" w:bottom="91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F7"/>
    <w:rsid w:val="003B47A1"/>
    <w:rsid w:val="004A0064"/>
    <w:rsid w:val="00527AF2"/>
    <w:rsid w:val="00532629"/>
    <w:rsid w:val="005E1C8E"/>
    <w:rsid w:val="006029B9"/>
    <w:rsid w:val="008A57F7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93655-9AC6-4CB7-99D1-FC432608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A57F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A57F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A57F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A57F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A57F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A57F7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8A57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20-Calendar-with-America-Latina-Holiday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and-Schedule-Templates" TargetMode="External"/><Relationship Id="rId12" Type="http://schemas.openxmlformats.org/officeDocument/2006/relationships/hyperlink" Target="http://www.wincalendar.com/Export-Calendar-to-Word-and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July-Calendar/July-2020-Calendar.html" TargetMode="External"/><Relationship Id="rId11" Type="http://schemas.openxmlformats.org/officeDocument/2006/relationships/hyperlink" Target="http://www.wincalendar.com/calendar-maker.html" TargetMode="External"/><Relationship Id="rId5" Type="http://schemas.openxmlformats.org/officeDocument/2006/relationships/hyperlink" Target="http://www.wincalendar.com/May-Calendar/May-2020-Calendar.html" TargetMode="External"/><Relationship Id="rId10" Type="http://schemas.openxmlformats.org/officeDocument/2006/relationships/hyperlink" Target="http://www.wincalendar.com/2020-Calendar-America-Latina-Holidays-PDF" TargetMode="External"/><Relationship Id="rId4" Type="http://schemas.openxmlformats.org/officeDocument/2006/relationships/hyperlink" Target="http://www.wincalendar.com/pt/Calendario-2020-Com-Feriados-America-Latina" TargetMode="External"/><Relationship Id="rId9" Type="http://schemas.openxmlformats.org/officeDocument/2006/relationships/hyperlink" Target="http://www.wincalendar.com/2020-Calendar-America-Latina-Holidays-Exc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757</Characters>
  <Application>Microsoft Office Word</Application>
  <DocSecurity>0</DocSecurity>
  <Lines>88</Lines>
  <Paragraphs>48</Paragraphs>
  <ScaleCrop>false</ScaleCrop>
  <Company>WinCalendar.com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2020 com feriados de América do Sul</dc:title>
  <dc:subject>Calendario Junho 2020</dc:subject>
  <dc:creator> WinCalendar</dc:creator>
  <cp:keywords> </cp:keywords>
  <dc:description/>
  <cp:lastModifiedBy>WinCalendar</cp:lastModifiedBy>
  <cp:revision>1</cp:revision>
  <dcterms:created xsi:type="dcterms:W3CDTF">2015-08-06T23:06:00Z</dcterms:created>
  <dcterms:modified xsi:type="dcterms:W3CDTF">2015-08-06T23:06:00Z</dcterms:modified>
  <cp:category>Calendario América Latina</cp:category>
</cp:coreProperties>
</file>