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85A" w:rsidRDefault="006C485A" w:rsidP="006C48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485A">
        <w:rPr>
          <w:rFonts w:ascii="Arial" w:hAnsi="Arial" w:cs="Arial"/>
          <w:color w:val="44546A" w:themeColor="text2"/>
          <w:sz w:val="30"/>
        </w:rPr>
        <w:t>Calendario Diciembre 2030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6C485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C48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C485A" w:rsidRPr="006C485A" w:rsidTr="006C4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C485A" w:rsidRPr="006C485A" w:rsidRDefault="006C485A" w:rsidP="006C48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4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8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"https://www.wincalendar.com/calendario/America/Noviembre-2030" \o "Noviembre 2030" </w:instrText>
            </w:r>
            <w:r w:rsidRPr="006C485A">
              <w:rPr>
                <w:rFonts w:ascii="Arial" w:hAnsi="Arial" w:cs="Arial"/>
                <w:color w:val="345393"/>
                <w:sz w:val="16"/>
              </w:rPr>
            </w:r>
            <w:r w:rsidRPr="006C4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2030</w:t>
            </w:r>
            <w:r w:rsidRPr="006C4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85A" w:rsidRPr="006C485A" w:rsidRDefault="006C485A" w:rsidP="006C48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85A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85A" w:rsidRPr="006C485A" w:rsidRDefault="006C485A" w:rsidP="006C48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6C4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2031 ►</w:t>
              </w:r>
            </w:hyperlink>
          </w:p>
        </w:tc>
      </w:tr>
      <w:tr w:rsidR="006C485A" w:rsidRPr="003D3F2D" w:rsidTr="006C4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85A" w:rsidRPr="003D3F2D" w:rsidRDefault="006C485A" w:rsidP="006C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85A" w:rsidRPr="003D3F2D" w:rsidRDefault="006C485A" w:rsidP="006C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85A" w:rsidRPr="003D3F2D" w:rsidRDefault="006C485A" w:rsidP="006C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85A" w:rsidRPr="003D3F2D" w:rsidRDefault="006C485A" w:rsidP="006C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85A" w:rsidRPr="003D3F2D" w:rsidRDefault="006C485A" w:rsidP="006C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85A" w:rsidRPr="003D3F2D" w:rsidRDefault="006C485A" w:rsidP="006C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85A" w:rsidRPr="003D3F2D" w:rsidRDefault="006C485A" w:rsidP="006C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485A" w:rsidRPr="006C485A" w:rsidTr="006C48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85A">
              <w:rPr>
                <w:rStyle w:val="WinCalendarHolidayBlue"/>
              </w:rPr>
              <w:t xml:space="preserve"> Día Mundial del SIDA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85A">
              <w:rPr>
                <w:rStyle w:val="WinCalendarHolidayBlue"/>
              </w:rPr>
              <w:t xml:space="preserve"> Día de la Secretaria (Chile)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85A">
              <w:rPr>
                <w:rStyle w:val="WinCalendarHolidayBlue"/>
              </w:rPr>
              <w:t xml:space="preserve"> Día de la Constitución (España)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85A" w:rsidRPr="006C485A" w:rsidTr="006C48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85A">
              <w:rPr>
                <w:rStyle w:val="WinCalendarHolidayRed"/>
              </w:rPr>
              <w:t xml:space="preserve"> Día de la Inmaculada Concepción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85A">
              <w:rPr>
                <w:rStyle w:val="WinCalendarHolidayBlue"/>
              </w:rPr>
              <w:t xml:space="preserve"> Día de los Derechos Humanos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85A" w:rsidRPr="006C485A" w:rsidTr="006C48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85A">
              <w:rPr>
                <w:rStyle w:val="WinCalendarHolidayBlue"/>
              </w:rPr>
              <w:t xml:space="preserve"> Virgen de Cotoca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85A">
              <w:rPr>
                <w:rStyle w:val="WinCalendarHolidayBlue"/>
              </w:rPr>
              <w:t xml:space="preserve"> Muerte de Simón Bolívar (Venezuela)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85A">
              <w:rPr>
                <w:rStyle w:val="WinCalendarHolidayBlue"/>
              </w:rPr>
              <w:t xml:space="preserve"> Día Intl. de la Solidaridad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85A">
              <w:rPr>
                <w:rStyle w:val="WinCalendarHolidayBlue"/>
              </w:rPr>
              <w:t xml:space="preserve"> Inicio del Invierno - Norte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85A" w:rsidRPr="006C485A" w:rsidTr="006C48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85A">
              <w:rPr>
                <w:rStyle w:val="WinCalendarHolidayRed"/>
              </w:rPr>
              <w:t xml:space="preserve"> Navidad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85A">
              <w:rPr>
                <w:rStyle w:val="WinCalendarHolidayBlue"/>
              </w:rPr>
              <w:t xml:space="preserve"> Día de los Inocentes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85A" w:rsidRPr="006C485A" w:rsidTr="006C48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85A" w:rsidRDefault="006C485A" w:rsidP="006C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485A">
              <w:rPr>
                <w:rStyle w:val="WinCalendarHolidayBlue"/>
              </w:rPr>
              <w:t xml:space="preserve"> </w:t>
            </w:r>
          </w:p>
          <w:p w:rsidR="006C485A" w:rsidRPr="006C485A" w:rsidRDefault="006C48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85A" w:rsidRPr="006C485A" w:rsidRDefault="006C48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C485A" w:rsidRDefault="006C485A" w:rsidP="006C485A">
      <w:pPr>
        <w:jc w:val="right"/>
      </w:pPr>
      <w:r w:rsidRPr="006C485A">
        <w:rPr>
          <w:color w:val="666699"/>
          <w:sz w:val="16"/>
        </w:rPr>
        <w:t xml:space="preserve">Más Calendarios de WinCalendar: </w:t>
      </w:r>
      <w:hyperlink r:id="rId6" w:history="1">
        <w:r w:rsidRPr="006C485A">
          <w:rPr>
            <w:rStyle w:val="Hyperlink"/>
            <w:color w:val="666699"/>
            <w:sz w:val="16"/>
          </w:rPr>
          <w:t>Ene. 2031</w:t>
        </w:r>
      </w:hyperlink>
      <w:r w:rsidRPr="006C485A">
        <w:rPr>
          <w:color w:val="666699"/>
          <w:sz w:val="16"/>
        </w:rPr>
        <w:t xml:space="preserve">, </w:t>
      </w:r>
      <w:hyperlink r:id="rId7" w:history="1">
        <w:r w:rsidRPr="006C485A">
          <w:rPr>
            <w:rStyle w:val="Hyperlink"/>
            <w:color w:val="666699"/>
            <w:sz w:val="16"/>
          </w:rPr>
          <w:t>Feb. 2031</w:t>
        </w:r>
      </w:hyperlink>
      <w:r w:rsidRPr="006C485A">
        <w:rPr>
          <w:color w:val="666699"/>
          <w:sz w:val="16"/>
        </w:rPr>
        <w:t xml:space="preserve">, </w:t>
      </w:r>
      <w:hyperlink r:id="rId8" w:history="1">
        <w:r w:rsidRPr="006C485A">
          <w:rPr>
            <w:rStyle w:val="Hyperlink"/>
            <w:color w:val="666699"/>
            <w:sz w:val="16"/>
          </w:rPr>
          <w:t>Mar. 2031</w:t>
        </w:r>
      </w:hyperlink>
    </w:p>
    <w:sectPr w:rsidR="006C485A" w:rsidSect="006C48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85A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7A677-FFF9-4442-A7A4-3C958DA3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48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48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48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48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48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48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4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31" TargetMode="External"/><Relationship Id="rId5" Type="http://schemas.openxmlformats.org/officeDocument/2006/relationships/hyperlink" Target="https://www.wincalendar.com/calendario/America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538</Characters>
  <Application>Microsoft Office Word</Application>
  <DocSecurity>0</DocSecurity>
  <Lines>84</Lines>
  <Paragraphs>43</Paragraphs>
  <ScaleCrop>false</ScaleCrop>
  <Company>Sapro Systems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2030 para América</dc:title>
  <dc:subject>Calendario plantilla - América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2023-12-04T08:22:00Z</dcterms:created>
  <dcterms:modified xsi:type="dcterms:W3CDTF">2023-12-04T08:22:00Z</dcterms:modified>
  <cp:category>calendario plantilla</cp:category>
</cp:coreProperties>
</file>