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B38" w:rsidRDefault="00854B38" w:rsidP="00854B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54B38">
        <w:rPr>
          <w:rFonts w:ascii="Arial" w:hAnsi="Arial" w:cs="Arial"/>
          <w:color w:val="44546A" w:themeColor="text2"/>
          <w:sz w:val="30"/>
        </w:rPr>
        <w:t>Calendario Julio 2021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854B3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54B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54B38" w:rsidRPr="00854B38" w:rsidTr="00854B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54B38" w:rsidRPr="00854B38" w:rsidRDefault="00854B38" w:rsidP="00854B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54B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4B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"https://www.wincalendar.com/calendario/America/Junio-2021" \o "Junio 2021" </w:instrText>
            </w:r>
            <w:r w:rsidRPr="00854B38">
              <w:rPr>
                <w:rFonts w:ascii="Arial" w:hAnsi="Arial" w:cs="Arial"/>
                <w:color w:val="345393"/>
                <w:sz w:val="16"/>
              </w:rPr>
            </w:r>
            <w:r w:rsidRPr="00854B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4B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2021</w:t>
            </w:r>
            <w:r w:rsidRPr="00854B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4B38" w:rsidRPr="00854B38" w:rsidRDefault="00854B38" w:rsidP="00854B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4B38">
              <w:rPr>
                <w:rFonts w:ascii="Arial" w:hAnsi="Arial" w:cs="Arial"/>
                <w:b/>
                <w:color w:val="25478B"/>
                <w:sz w:val="32"/>
              </w:rPr>
              <w:t>Julio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4B38" w:rsidRPr="00854B38" w:rsidRDefault="00854B38" w:rsidP="00854B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1" w:history="1">
              <w:r w:rsidRPr="00854B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2021 ►</w:t>
              </w:r>
            </w:hyperlink>
          </w:p>
        </w:tc>
      </w:tr>
      <w:tr w:rsidR="00854B38" w:rsidRPr="000153A3" w:rsidTr="00854B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4B38" w:rsidRPr="000153A3" w:rsidRDefault="00854B38" w:rsidP="00854B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4B38" w:rsidRPr="000153A3" w:rsidRDefault="00854B38" w:rsidP="00854B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4B38" w:rsidRPr="000153A3" w:rsidRDefault="00854B38" w:rsidP="00854B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4B38" w:rsidRPr="000153A3" w:rsidRDefault="00854B38" w:rsidP="00854B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4B38" w:rsidRPr="000153A3" w:rsidRDefault="00854B38" w:rsidP="00854B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4B38" w:rsidRPr="000153A3" w:rsidRDefault="00854B38" w:rsidP="00854B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4B38" w:rsidRPr="000153A3" w:rsidRDefault="00854B38" w:rsidP="00854B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54B38" w:rsidRPr="00854B38" w:rsidTr="00854B3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4B38" w:rsidRPr="00854B38" w:rsidRDefault="00854B3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4B38" w:rsidRPr="00854B38" w:rsidRDefault="00854B3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4B38" w:rsidRPr="00854B38" w:rsidRDefault="00854B3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4B38" w:rsidRPr="00854B38" w:rsidRDefault="00854B3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4B38" w:rsidRDefault="00854B38" w:rsidP="00854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4B38">
              <w:rPr>
                <w:rStyle w:val="WinCalendarHolidayBlue"/>
              </w:rPr>
              <w:t xml:space="preserve"> Día del Arquitecto (Argentina)</w:t>
            </w:r>
          </w:p>
          <w:p w:rsidR="00854B38" w:rsidRPr="00854B38" w:rsidRDefault="00854B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4B38" w:rsidRDefault="00854B38" w:rsidP="00854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4B38">
              <w:rPr>
                <w:rStyle w:val="WinCalendarHolidayBlue"/>
              </w:rPr>
              <w:t xml:space="preserve"> </w:t>
            </w:r>
          </w:p>
          <w:p w:rsidR="00854B38" w:rsidRPr="00854B38" w:rsidRDefault="00854B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4B38" w:rsidRDefault="00854B38" w:rsidP="00854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4B38">
              <w:rPr>
                <w:rStyle w:val="WinCalendarHolidayBlue"/>
              </w:rPr>
              <w:t xml:space="preserve"> </w:t>
            </w:r>
          </w:p>
          <w:p w:rsidR="00854B38" w:rsidRPr="00854B38" w:rsidRDefault="00854B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4B38" w:rsidRPr="00854B38" w:rsidTr="00854B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4B38" w:rsidRDefault="00854B38" w:rsidP="00854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4B38">
              <w:rPr>
                <w:rStyle w:val="WinCalendarHolidayBlue"/>
              </w:rPr>
              <w:t xml:space="preserve"> Día del Arquitecto (Venezuela)</w:t>
            </w:r>
          </w:p>
          <w:p w:rsidR="00854B38" w:rsidRPr="00854B38" w:rsidRDefault="00854B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4B38" w:rsidRDefault="00854B38" w:rsidP="00854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4B38">
              <w:rPr>
                <w:rStyle w:val="WinCalendarHolidayRed"/>
              </w:rPr>
              <w:t xml:space="preserve"> San Pedro y San Pablo (Colombia)</w:t>
            </w:r>
          </w:p>
          <w:p w:rsidR="00854B38" w:rsidRPr="00854B38" w:rsidRDefault="00854B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4B38" w:rsidRDefault="00854B38" w:rsidP="00854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4B38">
              <w:rPr>
                <w:rStyle w:val="WinCalendarHolidayBlue"/>
              </w:rPr>
              <w:t xml:space="preserve"> Día del Maestro (Perú)</w:t>
            </w:r>
          </w:p>
          <w:p w:rsidR="00854B38" w:rsidRPr="00854B38" w:rsidRDefault="00854B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4B38" w:rsidRDefault="00854B38" w:rsidP="00854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4B38">
              <w:rPr>
                <w:rStyle w:val="WinCalendarHolidayBlue"/>
              </w:rPr>
              <w:t xml:space="preserve"> </w:t>
            </w:r>
          </w:p>
          <w:p w:rsidR="00854B38" w:rsidRPr="00854B38" w:rsidRDefault="00854B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4B38" w:rsidRDefault="00854B38" w:rsidP="00854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4B38">
              <w:rPr>
                <w:rStyle w:val="WinCalendarHolidayBlue"/>
              </w:rPr>
              <w:t xml:space="preserve"> </w:t>
            </w:r>
          </w:p>
          <w:p w:rsidR="00854B38" w:rsidRPr="00854B38" w:rsidRDefault="00854B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4B38" w:rsidRDefault="00854B38" w:rsidP="00854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4B38">
              <w:rPr>
                <w:rStyle w:val="WinCalendarHolidayRed"/>
              </w:rPr>
              <w:t xml:space="preserve"> La Independencia de Argentina</w:t>
            </w:r>
          </w:p>
          <w:p w:rsidR="00854B38" w:rsidRPr="00854B38" w:rsidRDefault="00854B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4B38" w:rsidRDefault="00854B38" w:rsidP="00854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4B38">
              <w:rPr>
                <w:rStyle w:val="WinCalendarHolidayBlue"/>
              </w:rPr>
              <w:t xml:space="preserve"> </w:t>
            </w:r>
          </w:p>
          <w:p w:rsidR="00854B38" w:rsidRPr="00854B38" w:rsidRDefault="00854B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4B38" w:rsidRPr="00854B38" w:rsidTr="00854B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4B38" w:rsidRDefault="00854B38" w:rsidP="00854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4B38">
              <w:rPr>
                <w:rStyle w:val="WinCalendarHolidayBlue"/>
              </w:rPr>
              <w:t xml:space="preserve"> Día del Periodista (Chile)</w:t>
            </w:r>
          </w:p>
          <w:p w:rsidR="00854B38" w:rsidRPr="00854B38" w:rsidRDefault="00854B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4B38" w:rsidRDefault="00854B38" w:rsidP="00854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4B38">
              <w:rPr>
                <w:rStyle w:val="WinCalendarHolidayBlue"/>
              </w:rPr>
              <w:t xml:space="preserve"> </w:t>
            </w:r>
          </w:p>
          <w:p w:rsidR="00854B38" w:rsidRPr="00854B38" w:rsidRDefault="00854B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4B38" w:rsidRDefault="00854B38" w:rsidP="00854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4B38">
              <w:rPr>
                <w:rStyle w:val="WinCalendarHolidayBlue"/>
              </w:rPr>
              <w:t xml:space="preserve"> </w:t>
            </w:r>
          </w:p>
          <w:p w:rsidR="00854B38" w:rsidRPr="00854B38" w:rsidRDefault="00854B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4B38" w:rsidRDefault="00854B38" w:rsidP="00854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4B38">
              <w:rPr>
                <w:rStyle w:val="WinCalendarHolidayBlue"/>
              </w:rPr>
              <w:t xml:space="preserve"> </w:t>
            </w:r>
          </w:p>
          <w:p w:rsidR="00854B38" w:rsidRPr="00854B38" w:rsidRDefault="00854B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4B38" w:rsidRDefault="00854B38" w:rsidP="00854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4B38">
              <w:rPr>
                <w:rStyle w:val="WinCalendarHolidayBlue"/>
              </w:rPr>
              <w:t xml:space="preserve"> Día de la Secretaria (México)</w:t>
            </w:r>
          </w:p>
          <w:p w:rsidR="00854B38" w:rsidRPr="00854B38" w:rsidRDefault="00854B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4B38" w:rsidRDefault="00854B38" w:rsidP="00854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4B38">
              <w:rPr>
                <w:rStyle w:val="WinCalendarHolidayRed"/>
              </w:rPr>
              <w:t xml:space="preserve"> Día de la Paz (Bolivia)</w:t>
            </w:r>
          </w:p>
          <w:p w:rsidR="00854B38" w:rsidRPr="00854B38" w:rsidRDefault="00854B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4B38" w:rsidRDefault="00854B38" w:rsidP="00854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4B38">
              <w:rPr>
                <w:rStyle w:val="WinCalendarHolidayBlue"/>
              </w:rPr>
              <w:t xml:space="preserve"> </w:t>
            </w:r>
          </w:p>
          <w:p w:rsidR="00854B38" w:rsidRPr="00854B38" w:rsidRDefault="00854B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4B38" w:rsidRPr="00854B38" w:rsidTr="00854B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4B38" w:rsidRDefault="00854B38" w:rsidP="00854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4B38">
              <w:rPr>
                <w:rStyle w:val="WinCalendarHolidayBlue"/>
              </w:rPr>
              <w:t xml:space="preserve"> </w:t>
            </w:r>
          </w:p>
          <w:p w:rsidR="00854B38" w:rsidRPr="00854B38" w:rsidRDefault="00854B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4B38" w:rsidRDefault="00854B38" w:rsidP="00854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4B38">
              <w:rPr>
                <w:rStyle w:val="WinCalendarHolidayBlue"/>
              </w:rPr>
              <w:t xml:space="preserve"> </w:t>
            </w:r>
          </w:p>
          <w:p w:rsidR="00854B38" w:rsidRPr="00854B38" w:rsidRDefault="00854B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4B38" w:rsidRDefault="00854B38" w:rsidP="00854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4B38">
              <w:rPr>
                <w:rStyle w:val="WinCalendarHolidayRed"/>
              </w:rPr>
              <w:t xml:space="preserve"> Independencia de Colombia (Colombia)</w:t>
            </w:r>
          </w:p>
          <w:p w:rsidR="00854B38" w:rsidRPr="00854B38" w:rsidRDefault="00854B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4B38" w:rsidRDefault="00854B38" w:rsidP="00854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4B38">
              <w:rPr>
                <w:rStyle w:val="WinCalendarHolidayBlue"/>
              </w:rPr>
              <w:t xml:space="preserve"> Día del Derecho (Argentina)</w:t>
            </w:r>
          </w:p>
          <w:p w:rsidR="00854B38" w:rsidRPr="00854B38" w:rsidRDefault="00854B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4B38" w:rsidRDefault="00854B38" w:rsidP="00854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4B38">
              <w:rPr>
                <w:rStyle w:val="WinCalendarHolidayBlue"/>
              </w:rPr>
              <w:t xml:space="preserve"> </w:t>
            </w:r>
          </w:p>
          <w:p w:rsidR="00854B38" w:rsidRPr="00854B38" w:rsidRDefault="00854B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4B38" w:rsidRDefault="00854B38" w:rsidP="00854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4B38">
              <w:rPr>
                <w:rStyle w:val="WinCalendarHolidayBlue"/>
              </w:rPr>
              <w:t xml:space="preserve"> </w:t>
            </w:r>
          </w:p>
          <w:p w:rsidR="00854B38" w:rsidRPr="00854B38" w:rsidRDefault="00854B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4B38" w:rsidRDefault="00854B38" w:rsidP="00854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4B38">
              <w:rPr>
                <w:rStyle w:val="WinCalendarHolidayRed"/>
              </w:rPr>
              <w:t xml:space="preserve"> Natalicio de Simón Bolívar (Venezuela)</w:t>
            </w:r>
          </w:p>
          <w:p w:rsidR="00854B38" w:rsidRPr="00854B38" w:rsidRDefault="00854B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4B38" w:rsidRPr="00854B38" w:rsidTr="00854B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54B38" w:rsidRDefault="00854B38" w:rsidP="00854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4B38">
              <w:rPr>
                <w:rStyle w:val="WinCalendarHolidayBlue"/>
              </w:rPr>
              <w:t xml:space="preserve"> </w:t>
            </w:r>
          </w:p>
          <w:p w:rsidR="00854B38" w:rsidRPr="00854B38" w:rsidRDefault="00854B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4B38" w:rsidRDefault="00854B38" w:rsidP="00854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4B38">
              <w:rPr>
                <w:rStyle w:val="WinCalendarHolidayBlue"/>
              </w:rPr>
              <w:t xml:space="preserve"> </w:t>
            </w:r>
          </w:p>
          <w:p w:rsidR="00854B38" w:rsidRPr="00854B38" w:rsidRDefault="00854B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4B38" w:rsidRDefault="00854B38" w:rsidP="00854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4B38">
              <w:rPr>
                <w:rStyle w:val="WinCalendarHolidayBlue"/>
              </w:rPr>
              <w:t xml:space="preserve"> </w:t>
            </w:r>
          </w:p>
          <w:p w:rsidR="00854B38" w:rsidRPr="00854B38" w:rsidRDefault="00854B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4B38" w:rsidRDefault="00854B38" w:rsidP="00854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4B38">
              <w:rPr>
                <w:rStyle w:val="WinCalendarHolidayRed"/>
              </w:rPr>
              <w:t xml:space="preserve"> Independencia del Perú (Perú)</w:t>
            </w:r>
          </w:p>
          <w:p w:rsidR="00854B38" w:rsidRPr="00854B38" w:rsidRDefault="00854B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4B38" w:rsidRDefault="00854B38" w:rsidP="00854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4B38">
              <w:rPr>
                <w:rStyle w:val="WinCalendarHolidayBlue"/>
              </w:rPr>
              <w:t xml:space="preserve"> </w:t>
            </w:r>
          </w:p>
          <w:p w:rsidR="00854B38" w:rsidRPr="00854B38" w:rsidRDefault="00854B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4B38" w:rsidRDefault="00854B38" w:rsidP="00854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4B38">
              <w:rPr>
                <w:rStyle w:val="WinCalendarHolidayBlue"/>
              </w:rPr>
              <w:t xml:space="preserve"> Día del Maestro (Venezuela)</w:t>
            </w:r>
          </w:p>
          <w:p w:rsidR="00854B38" w:rsidRPr="00854B38" w:rsidRDefault="00854B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54B38" w:rsidRDefault="00854B38" w:rsidP="00854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4B38">
              <w:rPr>
                <w:rStyle w:val="WinCalendarHolidayBlue"/>
              </w:rPr>
              <w:t xml:space="preserve"> </w:t>
            </w:r>
          </w:p>
          <w:p w:rsidR="00854B38" w:rsidRPr="00854B38" w:rsidRDefault="00854B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854B38" w:rsidRDefault="00854B38" w:rsidP="00854B38">
      <w:pPr>
        <w:jc w:val="right"/>
      </w:pPr>
      <w:r w:rsidRPr="00854B38">
        <w:rPr>
          <w:color w:val="666699"/>
          <w:sz w:val="16"/>
        </w:rPr>
        <w:t xml:space="preserve">Más Calendarios: </w:t>
      </w:r>
      <w:hyperlink r:id="rId6" w:history="1">
        <w:r w:rsidRPr="00854B38">
          <w:rPr>
            <w:rStyle w:val="Hyperlink"/>
            <w:color w:val="666699"/>
            <w:sz w:val="16"/>
          </w:rPr>
          <w:t>Ago. 2021</w:t>
        </w:r>
      </w:hyperlink>
      <w:r w:rsidRPr="00854B38">
        <w:rPr>
          <w:color w:val="666699"/>
          <w:sz w:val="16"/>
        </w:rPr>
        <w:t xml:space="preserve">, </w:t>
      </w:r>
      <w:hyperlink r:id="rId7" w:history="1">
        <w:r w:rsidRPr="00854B38">
          <w:rPr>
            <w:rStyle w:val="Hyperlink"/>
            <w:color w:val="666699"/>
            <w:sz w:val="16"/>
          </w:rPr>
          <w:t>Set 2021</w:t>
        </w:r>
      </w:hyperlink>
      <w:r w:rsidRPr="00854B38">
        <w:rPr>
          <w:color w:val="666699"/>
          <w:sz w:val="16"/>
        </w:rPr>
        <w:t xml:space="preserve">, </w:t>
      </w:r>
      <w:hyperlink r:id="rId8" w:history="1">
        <w:r w:rsidRPr="00854B38">
          <w:rPr>
            <w:rStyle w:val="Hyperlink"/>
            <w:color w:val="666699"/>
            <w:sz w:val="16"/>
          </w:rPr>
          <w:t>2021</w:t>
        </w:r>
      </w:hyperlink>
    </w:p>
    <w:sectPr w:rsidR="00854B38" w:rsidSect="00854B3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38"/>
    <w:rsid w:val="0021553C"/>
    <w:rsid w:val="00854B38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0CAC3-16D5-4523-8DE6-B0868F77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4B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4B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4B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4B3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54B3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54B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4B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Septi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gosto-2021" TargetMode="External"/><Relationship Id="rId5" Type="http://schemas.openxmlformats.org/officeDocument/2006/relationships/hyperlink" Target="https://www.wincalendar.com/calendario/America/Agost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613</Characters>
  <Application>Microsoft Office Word</Application>
  <DocSecurity>0</DocSecurity>
  <Lines>91</Lines>
  <Paragraphs>43</Paragraphs>
  <ScaleCrop>false</ScaleCrop>
  <Company>Sapro Systems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2021 para América</dc:title>
  <dc:subject>Calendario plantilla - América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2020-10-27T02:27:00Z</dcterms:created>
  <dcterms:modified xsi:type="dcterms:W3CDTF">2020-10-27T02:27:00Z</dcterms:modified>
  <cp:category>calendario plantilla</cp:category>
</cp:coreProperties>
</file>