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66C16" w14:textId="77777777" w:rsidR="00B37D84" w:rsidRDefault="00B37D84" w:rsidP="00B37D8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37D84">
        <w:rPr>
          <w:rFonts w:ascii="Arial" w:hAnsi="Arial" w:cs="Arial"/>
          <w:color w:val="44546A" w:themeColor="text2"/>
          <w:sz w:val="30"/>
        </w:rPr>
        <w:t>Calendario Marzo 2024 con feriados y festivos de América del Sur</w:t>
      </w:r>
      <w:r>
        <w:rPr>
          <w:rFonts w:ascii="Arial" w:hAnsi="Arial" w:cs="Arial"/>
          <w:color w:val="44546A" w:themeColor="text2"/>
          <w:sz w:val="30"/>
        </w:rPr>
        <w:br/>
      </w:r>
      <w:r w:rsidRPr="00B37D84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B37D8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B37D84" w:rsidRPr="00B37D84" w14:paraId="324EDBFA" w14:textId="77777777" w:rsidTr="00B37D8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42A0498" w14:textId="642AB03B" w:rsidR="00B37D84" w:rsidRPr="00B37D84" w:rsidRDefault="00B37D84" w:rsidP="00B37D8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37D8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37D8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"https://www.wincalendar.com/calendario/America/Febrero-2024" \o "Febrero 2024" </w:instrText>
            </w:r>
            <w:r w:rsidRPr="00B37D84">
              <w:rPr>
                <w:rFonts w:ascii="Arial" w:hAnsi="Arial" w:cs="Arial"/>
                <w:color w:val="345393"/>
                <w:sz w:val="16"/>
              </w:rPr>
            </w:r>
            <w:r w:rsidRPr="00B37D8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37D8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Feb. 2024</w:t>
            </w:r>
            <w:r w:rsidRPr="00B37D8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0773F14" w14:textId="46EC0EDE" w:rsidR="00B37D84" w:rsidRPr="00B37D84" w:rsidRDefault="00B37D84" w:rsidP="00B37D8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37D84">
              <w:rPr>
                <w:rFonts w:ascii="Arial" w:hAnsi="Arial" w:cs="Arial"/>
                <w:b/>
                <w:color w:val="25478B"/>
                <w:sz w:val="32"/>
              </w:rPr>
              <w:t>Marzo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12E2505" w14:textId="0696168F" w:rsidR="00B37D84" w:rsidRPr="00B37D84" w:rsidRDefault="00B37D84" w:rsidP="00B37D8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bril 2024" w:history="1">
              <w:r w:rsidRPr="00B37D8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Abr. 2024 ►</w:t>
              </w:r>
            </w:hyperlink>
          </w:p>
        </w:tc>
      </w:tr>
      <w:tr w:rsidR="00B37D84" w:rsidRPr="00DE6793" w14:paraId="0512FC0A" w14:textId="77777777" w:rsidTr="00B37D8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59D147" w14:textId="77777777" w:rsidR="00B37D84" w:rsidRPr="00DE6793" w:rsidRDefault="00B37D84" w:rsidP="00B37D8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BE40E6" w14:textId="77777777" w:rsidR="00B37D84" w:rsidRPr="00DE6793" w:rsidRDefault="00B37D84" w:rsidP="00B37D8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CC828F" w14:textId="77777777" w:rsidR="00B37D84" w:rsidRPr="00DE6793" w:rsidRDefault="00B37D84" w:rsidP="00B37D8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B97AF8" w14:textId="77777777" w:rsidR="00B37D84" w:rsidRPr="00DE6793" w:rsidRDefault="00B37D84" w:rsidP="00B37D8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AF5FD3" w14:textId="77777777" w:rsidR="00B37D84" w:rsidRPr="00DE6793" w:rsidRDefault="00B37D84" w:rsidP="00B37D8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FBF26D" w14:textId="77777777" w:rsidR="00B37D84" w:rsidRPr="00DE6793" w:rsidRDefault="00B37D84" w:rsidP="00B37D8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F901217" w14:textId="77777777" w:rsidR="00B37D84" w:rsidRPr="00DE6793" w:rsidRDefault="00B37D84" w:rsidP="00B37D8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B37D84" w:rsidRPr="00B37D84" w14:paraId="10A2229A" w14:textId="77777777" w:rsidTr="00B37D84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BF686EC" w14:textId="77777777" w:rsidR="00B37D84" w:rsidRPr="00B37D84" w:rsidRDefault="00B37D8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B6C24DC" w14:textId="77777777" w:rsidR="00B37D84" w:rsidRPr="00B37D84" w:rsidRDefault="00B37D8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49BA134" w14:textId="77777777" w:rsidR="00B37D84" w:rsidRPr="00B37D84" w:rsidRDefault="00B37D8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68A438A" w14:textId="77777777" w:rsidR="00B37D84" w:rsidRPr="00B37D84" w:rsidRDefault="00B37D8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C965705" w14:textId="77777777" w:rsidR="00B37D84" w:rsidRPr="00B37D84" w:rsidRDefault="00B37D8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C7B539" w14:textId="77777777" w:rsidR="00B37D84" w:rsidRDefault="00B37D84" w:rsidP="00B37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37D84">
              <w:rPr>
                <w:rStyle w:val="WinCalendarHolidayBlue"/>
              </w:rPr>
              <w:t xml:space="preserve"> Día Intl. de la Protección Civil</w:t>
            </w:r>
          </w:p>
          <w:p w14:paraId="4A490E47" w14:textId="53C8BB56" w:rsidR="00B37D84" w:rsidRPr="00B37D84" w:rsidRDefault="00B37D8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DFA106" w14:textId="77777777" w:rsidR="00B37D84" w:rsidRDefault="00B37D84" w:rsidP="00B37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37D84">
              <w:rPr>
                <w:rStyle w:val="WinCalendarHolidayBlue"/>
              </w:rPr>
              <w:t xml:space="preserve"> </w:t>
            </w:r>
          </w:p>
          <w:p w14:paraId="23FBDEE1" w14:textId="46802386" w:rsidR="00B37D84" w:rsidRPr="00B37D84" w:rsidRDefault="00B37D8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37D84" w:rsidRPr="00B37D84" w14:paraId="2CF32525" w14:textId="77777777" w:rsidTr="00B37D84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5AE1DB" w14:textId="77777777" w:rsidR="00B37D84" w:rsidRDefault="00B37D84" w:rsidP="00B37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37D84">
              <w:rPr>
                <w:rStyle w:val="WinCalendarHolidayBlue"/>
              </w:rPr>
              <w:t xml:space="preserve"> </w:t>
            </w:r>
          </w:p>
          <w:p w14:paraId="66A2A2B0" w14:textId="6A3138BF" w:rsidR="00B37D84" w:rsidRPr="00B37D84" w:rsidRDefault="00B37D8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F07924" w14:textId="77777777" w:rsidR="00B37D84" w:rsidRDefault="00B37D84" w:rsidP="00B37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37D84">
              <w:rPr>
                <w:rStyle w:val="WinCalendarHolidayBlue"/>
              </w:rPr>
              <w:t xml:space="preserve"> </w:t>
            </w:r>
          </w:p>
          <w:p w14:paraId="55B4AB35" w14:textId="22979309" w:rsidR="00B37D84" w:rsidRPr="00B37D84" w:rsidRDefault="00B37D8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6238F7" w14:textId="77777777" w:rsidR="00B37D84" w:rsidRDefault="00B37D84" w:rsidP="00B37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37D84">
              <w:rPr>
                <w:rStyle w:val="WinCalendarHolidayBlue"/>
              </w:rPr>
              <w:t xml:space="preserve"> </w:t>
            </w:r>
          </w:p>
          <w:p w14:paraId="4A048A73" w14:textId="43642EBF" w:rsidR="00B37D84" w:rsidRPr="00B37D84" w:rsidRDefault="00B37D8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D13933" w14:textId="77777777" w:rsidR="00B37D84" w:rsidRDefault="00B37D84" w:rsidP="00B37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37D84">
              <w:rPr>
                <w:rStyle w:val="WinCalendarHolidayBlue"/>
              </w:rPr>
              <w:t xml:space="preserve"> </w:t>
            </w:r>
          </w:p>
          <w:p w14:paraId="5BCD411C" w14:textId="543044EE" w:rsidR="00B37D84" w:rsidRPr="00B37D84" w:rsidRDefault="00B37D8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6A9105" w14:textId="77777777" w:rsidR="00B37D84" w:rsidRDefault="00B37D84" w:rsidP="00B37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37D84">
              <w:rPr>
                <w:rStyle w:val="WinCalendarHolidayBlue"/>
              </w:rPr>
              <w:t xml:space="preserve"> </w:t>
            </w:r>
          </w:p>
          <w:p w14:paraId="15A438D3" w14:textId="278C3218" w:rsidR="00B37D84" w:rsidRPr="00B37D84" w:rsidRDefault="00B37D8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7458FE" w14:textId="77777777" w:rsidR="00B37D84" w:rsidRDefault="00B37D84" w:rsidP="00B37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37D84">
              <w:rPr>
                <w:rStyle w:val="WinCalendarHolidayBlue"/>
              </w:rPr>
              <w:t xml:space="preserve"> Día Intl. de la Mujer</w:t>
            </w:r>
          </w:p>
          <w:p w14:paraId="1126CB18" w14:textId="3B4A3F8A" w:rsidR="00B37D84" w:rsidRPr="00B37D84" w:rsidRDefault="00B37D8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FA199E" w14:textId="77777777" w:rsidR="00B37D84" w:rsidRDefault="00B37D84" w:rsidP="00B37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37D84">
              <w:rPr>
                <w:rStyle w:val="WinCalendarHolidayBlue"/>
              </w:rPr>
              <w:t xml:space="preserve"> </w:t>
            </w:r>
          </w:p>
          <w:p w14:paraId="6E7C2DBA" w14:textId="4C86C32B" w:rsidR="00B37D84" w:rsidRPr="00B37D84" w:rsidRDefault="00B37D8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37D84" w:rsidRPr="00B37D84" w14:paraId="378B1689" w14:textId="77777777" w:rsidTr="00B37D84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3FEA6D" w14:textId="77777777" w:rsidR="00B37D84" w:rsidRDefault="00B37D84" w:rsidP="00B37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37D84">
              <w:rPr>
                <w:rStyle w:val="WinCalendarHolidayBlue"/>
              </w:rPr>
              <w:t xml:space="preserve"> </w:t>
            </w:r>
          </w:p>
          <w:p w14:paraId="0F62CEDB" w14:textId="5DB5A9CC" w:rsidR="00B37D84" w:rsidRPr="00B37D84" w:rsidRDefault="00B37D8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04A57F" w14:textId="77777777" w:rsidR="00B37D84" w:rsidRDefault="00B37D84" w:rsidP="00B37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37D84">
              <w:rPr>
                <w:rStyle w:val="WinCalendarHolidayBlue"/>
              </w:rPr>
              <w:t xml:space="preserve"> </w:t>
            </w:r>
          </w:p>
          <w:p w14:paraId="752D37DF" w14:textId="38111FFB" w:rsidR="00B37D84" w:rsidRPr="00B37D84" w:rsidRDefault="00B37D8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FDB38B" w14:textId="77777777" w:rsidR="00B37D84" w:rsidRDefault="00B37D84" w:rsidP="00B37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37D84">
              <w:rPr>
                <w:rStyle w:val="WinCalendarHolidayBlue"/>
              </w:rPr>
              <w:t xml:space="preserve"> Día del Escudo Nal. (Argentina)</w:t>
            </w:r>
          </w:p>
          <w:p w14:paraId="45BC0E18" w14:textId="414DAD49" w:rsidR="00B37D84" w:rsidRPr="00B37D84" w:rsidRDefault="00B37D8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A2147F" w14:textId="77777777" w:rsidR="00B37D84" w:rsidRDefault="00B37D84" w:rsidP="00B37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37D84">
              <w:rPr>
                <w:rStyle w:val="WinCalendarHolidayBlue"/>
              </w:rPr>
              <w:t xml:space="preserve"> </w:t>
            </w:r>
          </w:p>
          <w:p w14:paraId="6C0170BA" w14:textId="2EDDB629" w:rsidR="00B37D84" w:rsidRPr="00B37D84" w:rsidRDefault="00B37D8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566883" w14:textId="77777777" w:rsidR="00B37D84" w:rsidRDefault="00B37D84" w:rsidP="00B37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37D84">
              <w:rPr>
                <w:rStyle w:val="WinCalendarHolidayBlue"/>
              </w:rPr>
              <w:t xml:space="preserve"> Día Mundial del Riñón</w:t>
            </w:r>
          </w:p>
          <w:p w14:paraId="76C9126E" w14:textId="06F8F833" w:rsidR="00B37D84" w:rsidRPr="00B37D84" w:rsidRDefault="00B37D8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A0DD98" w14:textId="77777777" w:rsidR="00B37D84" w:rsidRDefault="00B37D84" w:rsidP="00B37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37D84">
              <w:rPr>
                <w:rStyle w:val="WinCalendarHolidayBlue"/>
              </w:rPr>
              <w:t xml:space="preserve"> Las Fallas (España)</w:t>
            </w:r>
          </w:p>
          <w:p w14:paraId="77E77BC2" w14:textId="45F434F8" w:rsidR="00B37D84" w:rsidRPr="00B37D84" w:rsidRDefault="00B37D8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C2059D" w14:textId="77777777" w:rsidR="00B37D84" w:rsidRDefault="00B37D84" w:rsidP="00B37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37D84">
              <w:rPr>
                <w:rStyle w:val="WinCalendarHolidayBlue"/>
              </w:rPr>
              <w:t xml:space="preserve"> </w:t>
            </w:r>
          </w:p>
          <w:p w14:paraId="08DD9433" w14:textId="6A61DF57" w:rsidR="00B37D84" w:rsidRPr="00B37D84" w:rsidRDefault="00B37D8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37D84" w:rsidRPr="00B37D84" w14:paraId="305B3F6F" w14:textId="77777777" w:rsidTr="00B37D84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AEB8E6" w14:textId="77777777" w:rsidR="00B37D84" w:rsidRDefault="00B37D84" w:rsidP="00B37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37D84">
              <w:rPr>
                <w:rStyle w:val="WinCalendarHolidayBlue"/>
              </w:rPr>
              <w:t xml:space="preserve"> San Patricio</w:t>
            </w:r>
          </w:p>
          <w:p w14:paraId="1D6514A5" w14:textId="795E3F48" w:rsidR="00B37D84" w:rsidRPr="00B37D84" w:rsidRDefault="00B37D8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FA2924" w14:textId="77777777" w:rsidR="00B37D84" w:rsidRDefault="00B37D84" w:rsidP="00B37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37D84">
              <w:rPr>
                <w:rStyle w:val="WinCalendarHolidayRed"/>
              </w:rPr>
              <w:t xml:space="preserve"> Natalicio de Benito Juárez (Trasladado)</w:t>
            </w:r>
          </w:p>
          <w:p w14:paraId="25ED2894" w14:textId="5CF82040" w:rsidR="00B37D84" w:rsidRPr="00B37D84" w:rsidRDefault="00B37D8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3DB9D6" w14:textId="77777777" w:rsidR="00B37D84" w:rsidRDefault="00B37D84" w:rsidP="00B37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37D84">
              <w:rPr>
                <w:rStyle w:val="WinCalendarHolidayBlue"/>
              </w:rPr>
              <w:t xml:space="preserve"> Día del Padre (Bolivia, España)</w:t>
            </w:r>
          </w:p>
          <w:p w14:paraId="5EC3C911" w14:textId="59092783" w:rsidR="00B37D84" w:rsidRPr="00B37D84" w:rsidRDefault="00B37D8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6A90EB" w14:textId="77777777" w:rsidR="00B37D84" w:rsidRDefault="00B37D84" w:rsidP="00B37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37D84">
              <w:rPr>
                <w:rStyle w:val="WinCalendarHolidayBlue"/>
              </w:rPr>
              <w:t xml:space="preserve"> Equinoccio de Otoño (Hemisferio Sur)</w:t>
            </w:r>
          </w:p>
          <w:p w14:paraId="2503B1D0" w14:textId="0E0F1A24" w:rsidR="00B37D84" w:rsidRPr="00B37D84" w:rsidRDefault="00B37D8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195526" w14:textId="77777777" w:rsidR="00B37D84" w:rsidRDefault="00B37D84" w:rsidP="00B37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37D84">
              <w:rPr>
                <w:rStyle w:val="WinCalendarHolidayRed"/>
              </w:rPr>
              <w:t xml:space="preserve"> Natalicio de Benito Juárez (México)</w:t>
            </w:r>
          </w:p>
          <w:p w14:paraId="5A3A58CC" w14:textId="37469044" w:rsidR="00B37D84" w:rsidRPr="00B37D84" w:rsidRDefault="00B37D8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7C7AE3" w14:textId="77777777" w:rsidR="00B37D84" w:rsidRDefault="00B37D84" w:rsidP="00B37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37D84">
              <w:rPr>
                <w:rStyle w:val="WinCalendarHolidayBlue"/>
              </w:rPr>
              <w:t xml:space="preserve"> Día Mundial del Agua</w:t>
            </w:r>
          </w:p>
          <w:p w14:paraId="00C81A1F" w14:textId="4BE4617B" w:rsidR="00B37D84" w:rsidRPr="00B37D84" w:rsidRDefault="00B37D8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18949D" w14:textId="77777777" w:rsidR="00B37D84" w:rsidRDefault="00B37D84" w:rsidP="00B37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37D84">
              <w:rPr>
                <w:rStyle w:val="WinCalendarHolidayBlue"/>
              </w:rPr>
              <w:t xml:space="preserve"> Día del Mar</w:t>
            </w:r>
          </w:p>
          <w:p w14:paraId="43EB2E47" w14:textId="298309B8" w:rsidR="00B37D84" w:rsidRPr="00B37D84" w:rsidRDefault="00B37D8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37D84" w:rsidRPr="00B37D84" w14:paraId="239EE47D" w14:textId="77777777" w:rsidTr="00B37D84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3EC4B2" w14:textId="77777777" w:rsidR="00B37D84" w:rsidRDefault="00B37D84" w:rsidP="00B37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37D84">
              <w:rPr>
                <w:rStyle w:val="WinCalendarHolidayRed"/>
              </w:rPr>
              <w:t xml:space="preserve"> La Memoria por la Verdad y la Justicia (Arg.)</w:t>
            </w:r>
          </w:p>
          <w:p w14:paraId="2AC046C9" w14:textId="010A0A6E" w:rsidR="00B37D84" w:rsidRPr="00B37D84" w:rsidRDefault="00B37D8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9467F1" w14:textId="77777777" w:rsidR="00B37D84" w:rsidRDefault="00B37D84" w:rsidP="00B37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37D84">
              <w:rPr>
                <w:rStyle w:val="WinCalendarHolidayRed"/>
              </w:rPr>
              <w:t xml:space="preserve"> San José (Colombia)</w:t>
            </w:r>
          </w:p>
          <w:p w14:paraId="176A4CAD" w14:textId="780CDD58" w:rsidR="00B37D84" w:rsidRPr="00B37D84" w:rsidRDefault="00B37D8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70E971" w14:textId="77777777" w:rsidR="00B37D84" w:rsidRDefault="00B37D84" w:rsidP="00B37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37D84">
              <w:rPr>
                <w:rStyle w:val="WinCalendarHolidayBlue"/>
              </w:rPr>
              <w:t xml:space="preserve"> Día del Mercosur</w:t>
            </w:r>
          </w:p>
          <w:p w14:paraId="47500CD9" w14:textId="78643C79" w:rsidR="00B37D84" w:rsidRPr="00B37D84" w:rsidRDefault="00B37D8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96C0F4" w14:textId="77777777" w:rsidR="00B37D84" w:rsidRDefault="00B37D84" w:rsidP="00B37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37D84">
              <w:rPr>
                <w:rStyle w:val="WinCalendarHolidayBlue"/>
              </w:rPr>
              <w:t xml:space="preserve"> </w:t>
            </w:r>
          </w:p>
          <w:p w14:paraId="3EF824ED" w14:textId="5EB854B6" w:rsidR="00B37D84" w:rsidRPr="00B37D84" w:rsidRDefault="00B37D8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643CED" w14:textId="77777777" w:rsidR="00B37D84" w:rsidRDefault="00B37D84" w:rsidP="00B37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37D84">
              <w:rPr>
                <w:rStyle w:val="WinCalendarHolidayBlue"/>
              </w:rPr>
              <w:t xml:space="preserve"> </w:t>
            </w:r>
          </w:p>
          <w:p w14:paraId="2A4366FD" w14:textId="12752DA1" w:rsidR="00B37D84" w:rsidRPr="00B37D84" w:rsidRDefault="00B37D8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8D5086" w14:textId="77777777" w:rsidR="00B37D84" w:rsidRDefault="00B37D84" w:rsidP="00B37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37D84">
              <w:rPr>
                <w:rStyle w:val="WinCalendarHolidayRed"/>
              </w:rPr>
              <w:t xml:space="preserve"> Viernes Santo</w:t>
            </w:r>
          </w:p>
          <w:p w14:paraId="0EABFC9C" w14:textId="048215DC" w:rsidR="00B37D84" w:rsidRPr="00B37D84" w:rsidRDefault="00B37D8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6796F1" w14:textId="77777777" w:rsidR="00B37D84" w:rsidRDefault="00B37D84" w:rsidP="00B37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37D84">
              <w:rPr>
                <w:rStyle w:val="WinCalendarHolidayBlue"/>
              </w:rPr>
              <w:t xml:space="preserve"> </w:t>
            </w:r>
          </w:p>
          <w:p w14:paraId="54AD9E4D" w14:textId="0156CF9E" w:rsidR="00B37D84" w:rsidRPr="00B37D84" w:rsidRDefault="00B37D8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37D84" w:rsidRPr="00B37D84" w14:paraId="6E053748" w14:textId="77777777" w:rsidTr="00B37D84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6BB08E1" w14:textId="77777777" w:rsidR="00B37D84" w:rsidRDefault="00B37D84" w:rsidP="00B37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37D84">
              <w:rPr>
                <w:rStyle w:val="WinCalendarHolidayRed"/>
              </w:rPr>
              <w:t xml:space="preserve"> Pascua</w:t>
            </w:r>
          </w:p>
          <w:p w14:paraId="049AD244" w14:textId="7316A4BE" w:rsidR="00B37D84" w:rsidRPr="00B37D84" w:rsidRDefault="00B37D8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F9ABB02" w14:textId="77777777" w:rsidR="00B37D84" w:rsidRPr="00B37D84" w:rsidRDefault="00B37D8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DCB8F27" w14:textId="5E86C634" w:rsidR="00B37D84" w:rsidRDefault="00B37D84" w:rsidP="00B37D84">
      <w:pPr>
        <w:jc w:val="right"/>
      </w:pPr>
      <w:r w:rsidRPr="00B37D84">
        <w:rPr>
          <w:color w:val="666699"/>
          <w:sz w:val="16"/>
        </w:rPr>
        <w:t xml:space="preserve">Más Calendarios: </w:t>
      </w:r>
      <w:hyperlink r:id="rId6" w:history="1">
        <w:r w:rsidRPr="00B37D84">
          <w:rPr>
            <w:rStyle w:val="Hyperlink"/>
            <w:color w:val="666699"/>
            <w:sz w:val="16"/>
          </w:rPr>
          <w:t>Abr. 2024</w:t>
        </w:r>
      </w:hyperlink>
      <w:r w:rsidRPr="00B37D84">
        <w:rPr>
          <w:color w:val="666699"/>
          <w:sz w:val="16"/>
        </w:rPr>
        <w:t xml:space="preserve">, </w:t>
      </w:r>
      <w:hyperlink r:id="rId7" w:history="1">
        <w:r w:rsidRPr="00B37D84">
          <w:rPr>
            <w:rStyle w:val="Hyperlink"/>
            <w:color w:val="666699"/>
            <w:sz w:val="16"/>
          </w:rPr>
          <w:t>May. 2024</w:t>
        </w:r>
      </w:hyperlink>
      <w:r w:rsidRPr="00B37D84">
        <w:rPr>
          <w:color w:val="666699"/>
          <w:sz w:val="16"/>
        </w:rPr>
        <w:t xml:space="preserve">, </w:t>
      </w:r>
      <w:hyperlink r:id="rId8" w:history="1">
        <w:r w:rsidRPr="00B37D84">
          <w:rPr>
            <w:rStyle w:val="Hyperlink"/>
            <w:color w:val="666699"/>
            <w:sz w:val="16"/>
          </w:rPr>
          <w:t>2024</w:t>
        </w:r>
      </w:hyperlink>
    </w:p>
    <w:sectPr w:rsidR="00B37D84" w:rsidSect="00B37D84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D84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37D84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C6E83F"/>
  <w15:chartTrackingRefBased/>
  <w15:docId w15:val="{9ED6BF3D-CBE1-43A8-9FA4-F825B998B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37D8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37D8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37D8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37D84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B37D84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B37D8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37D8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7D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4-Feriados-Americ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merica/Mayo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merica/Abril-2024" TargetMode="External"/><Relationship Id="rId5" Type="http://schemas.openxmlformats.org/officeDocument/2006/relationships/hyperlink" Target="https://www.wincalendar.com/calendario/America/Abril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652</Characters>
  <Application>Microsoft Office Word</Application>
  <DocSecurity>0</DocSecurity>
  <Lines>89</Lines>
  <Paragraphs>43</Paragraphs>
  <ScaleCrop>false</ScaleCrop>
  <Company>Sapro Systems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Marzo 2024 para América</dc:title>
  <dc:subject>Calendario plantilla - América</dc:subject>
  <dc:creator>WinCalendar.com</dc:creator>
  <cp:keywords>Calendario 2024, Calendario gratuito, plantilla del calendario, calendario para imprimir, docx Calendario</cp:keywords>
  <dc:description/>
  <cp:lastModifiedBy>Kenny Garcia</cp:lastModifiedBy>
  <cp:revision>1</cp:revision>
  <dcterms:created xsi:type="dcterms:W3CDTF">2023-11-27T17:59:00Z</dcterms:created>
  <dcterms:modified xsi:type="dcterms:W3CDTF">2023-11-27T17:59:00Z</dcterms:modified>
  <cp:category>calendario plantilla</cp:category>
</cp:coreProperties>
</file>