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1351" w14:textId="77777777" w:rsidR="004A7335" w:rsidRDefault="004A7335" w:rsidP="004A73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7335">
        <w:rPr>
          <w:rFonts w:ascii="Arial" w:hAnsi="Arial" w:cs="Arial"/>
          <w:color w:val="44546A" w:themeColor="text2"/>
          <w:sz w:val="30"/>
        </w:rPr>
        <w:t>Octubre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A73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73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4BB72A" w14:textId="77777777" w:rsidR="004A7335" w:rsidRDefault="004A7335" w:rsidP="004A73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7335" w:rsidRPr="004A7335" w14:paraId="510393BA" w14:textId="77777777" w:rsidTr="004A73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0E2714" w14:textId="18963F81" w:rsidR="004A7335" w:rsidRPr="004A7335" w:rsidRDefault="004A7335" w:rsidP="004A73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73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3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"https://www.wincalendar.com/calendario/Argentina/Septiembre-2027" \o "Septiembre 2027" </w:instrText>
            </w:r>
            <w:r w:rsidRPr="004A7335">
              <w:rPr>
                <w:rFonts w:ascii="Arial" w:hAnsi="Arial" w:cs="Arial"/>
                <w:color w:val="345393"/>
                <w:sz w:val="16"/>
              </w:rPr>
            </w:r>
            <w:r w:rsidRPr="004A73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3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4A73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97C08" w14:textId="51D7631B" w:rsidR="004A7335" w:rsidRPr="004A7335" w:rsidRDefault="004A7335" w:rsidP="004A73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335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173C9" w14:textId="5E111ECC" w:rsidR="004A7335" w:rsidRPr="004A7335" w:rsidRDefault="004A7335" w:rsidP="004A73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4A73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4A7335" w:rsidRPr="003D3F2D" w14:paraId="5BA82E3B" w14:textId="77777777" w:rsidTr="004A73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718C5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DFB01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35378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5F10C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D13A7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D3A5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F42F3" w14:textId="77777777" w:rsidR="004A7335" w:rsidRPr="003D3F2D" w:rsidRDefault="004A7335" w:rsidP="004A73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7335" w:rsidRPr="004A7335" w14:paraId="7741300A" w14:textId="77777777" w:rsidTr="004A733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BC79C" w14:textId="77777777" w:rsidR="004A7335" w:rsidRPr="004A7335" w:rsidRDefault="004A73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ABCF6" w14:textId="77777777" w:rsidR="004A7335" w:rsidRPr="004A7335" w:rsidRDefault="004A73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3384E" w14:textId="77777777" w:rsidR="004A7335" w:rsidRPr="004A7335" w:rsidRDefault="004A73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F285B" w14:textId="77777777" w:rsidR="004A7335" w:rsidRPr="004A7335" w:rsidRDefault="004A73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BCCBF" w14:textId="77777777" w:rsidR="004A7335" w:rsidRPr="004A7335" w:rsidRDefault="004A73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AC16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7A896BC2" w14:textId="4D8D69E1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44262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34FA093D" w14:textId="048DAF8C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335" w:rsidRPr="004A7335" w14:paraId="18B6E731" w14:textId="77777777" w:rsidTr="004A73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C21DE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27F2819D" w14:textId="34C3901B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0713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335">
              <w:rPr>
                <w:rStyle w:val="WinCalendarHolidayBlue"/>
              </w:rPr>
              <w:t xml:space="preserve"> Día Mundial de los Animales</w:t>
            </w:r>
          </w:p>
          <w:p w14:paraId="7FE2933B" w14:textId="2E2C151F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CBCF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9C183B1" w14:textId="7CA3424F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DC8C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D706083" w14:textId="441E8875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E767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68E063D1" w14:textId="78CAE436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5735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69F3074F" w14:textId="50371097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5B073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74C73130" w14:textId="4F126ABD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335" w:rsidRPr="004A7335" w14:paraId="6A061802" w14:textId="77777777" w:rsidTr="004A73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5D088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33CBD79B" w14:textId="599EF2CF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24CB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335">
              <w:rPr>
                <w:rStyle w:val="WinCalendarHolidayRed"/>
              </w:rPr>
              <w:t xml:space="preserve"> Yom Kipur comienza (Día del Perdón)</w:t>
            </w:r>
          </w:p>
          <w:p w14:paraId="609F7C7F" w14:textId="42ADC95F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96C4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335">
              <w:rPr>
                <w:rStyle w:val="WinCalendarHolidayBlue"/>
              </w:rPr>
              <w:t xml:space="preserve"> Descubrimiento de América</w:t>
            </w:r>
          </w:p>
          <w:p w14:paraId="5438BBBA" w14:textId="19774D13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D9AB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F89ACB2" w14:textId="46A88DE8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677F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7AB72E21" w14:textId="2AA34D8A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028E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018168A" w14:textId="69A94E19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5BF87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2F339C76" w14:textId="103CC387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335" w:rsidRPr="004A7335" w14:paraId="466C1A9B" w14:textId="77777777" w:rsidTr="004A73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9BC0D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335">
              <w:rPr>
                <w:rStyle w:val="WinCalendarHolidayBlue"/>
              </w:rPr>
              <w:t xml:space="preserve"> Día de la Madre</w:t>
            </w:r>
          </w:p>
          <w:p w14:paraId="0A5023DE" w14:textId="71315B55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A5A2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2D17F325" w14:textId="77FFEF0C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A615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B3EC2C5" w14:textId="1F18FE83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A827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235BD5B1" w14:textId="243839D7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69D2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45DCA5BA" w14:textId="1FB298BE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539C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5DE84146" w14:textId="3BDA6AFE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B9665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1EA54C48" w14:textId="5C5F707F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335" w:rsidRPr="004A7335" w14:paraId="5D288993" w14:textId="77777777" w:rsidTr="004A73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023B6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335">
              <w:rPr>
                <w:rStyle w:val="WinCalendarHolidayBlue"/>
              </w:rPr>
              <w:t xml:space="preserve"> Día de las Naciones Unidas</w:t>
            </w:r>
          </w:p>
          <w:p w14:paraId="5312A7A6" w14:textId="3E758DDD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B493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285059C1" w14:textId="51F6E172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B2C6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A6CEB14" w14:textId="65A31CEE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78B8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31B13EAE" w14:textId="4C6C2760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FBD1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5F1A195C" w14:textId="74372BCB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DE9F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02528CB3" w14:textId="78A43825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F63C1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335">
              <w:rPr>
                <w:rStyle w:val="WinCalendarHolidayBlue"/>
              </w:rPr>
              <w:t xml:space="preserve"> </w:t>
            </w:r>
          </w:p>
          <w:p w14:paraId="10746A8E" w14:textId="6F0B6B47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335" w:rsidRPr="004A7335" w14:paraId="6C3F3C44" w14:textId="77777777" w:rsidTr="004A73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CED6D" w14:textId="77777777" w:rsidR="004A7335" w:rsidRDefault="004A7335" w:rsidP="004A73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335">
              <w:rPr>
                <w:rStyle w:val="WinCalendarHolidayBlue"/>
              </w:rPr>
              <w:t xml:space="preserve"> Halloween</w:t>
            </w:r>
          </w:p>
          <w:p w14:paraId="6DD2A22D" w14:textId="63429863" w:rsidR="004A7335" w:rsidRPr="004A7335" w:rsidRDefault="004A73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A6631" w14:textId="77777777" w:rsidR="004A7335" w:rsidRPr="004A7335" w:rsidRDefault="004A73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F7EE12" w14:textId="2CBDBC91" w:rsidR="004A7335" w:rsidRDefault="004A7335" w:rsidP="004A7335">
      <w:pPr>
        <w:jc w:val="right"/>
      </w:pPr>
      <w:r w:rsidRPr="004A7335">
        <w:rPr>
          <w:color w:val="666699"/>
          <w:sz w:val="16"/>
        </w:rPr>
        <w:t xml:space="preserve">Más Calendarios: </w:t>
      </w:r>
      <w:hyperlink r:id="rId6" w:history="1">
        <w:r w:rsidRPr="004A7335">
          <w:rPr>
            <w:rStyle w:val="Hyperlink"/>
            <w:color w:val="666699"/>
            <w:sz w:val="16"/>
          </w:rPr>
          <w:t>Noviembre</w:t>
        </w:r>
      </w:hyperlink>
      <w:r w:rsidRPr="004A7335">
        <w:rPr>
          <w:color w:val="666699"/>
          <w:sz w:val="16"/>
        </w:rPr>
        <w:t xml:space="preserve">, </w:t>
      </w:r>
      <w:hyperlink r:id="rId7" w:history="1">
        <w:r w:rsidRPr="004A7335">
          <w:rPr>
            <w:rStyle w:val="Hyperlink"/>
            <w:color w:val="666699"/>
            <w:sz w:val="16"/>
          </w:rPr>
          <w:t>Diciembre</w:t>
        </w:r>
      </w:hyperlink>
      <w:r w:rsidRPr="004A7335">
        <w:rPr>
          <w:color w:val="666699"/>
          <w:sz w:val="16"/>
        </w:rPr>
        <w:t xml:space="preserve">, </w:t>
      </w:r>
      <w:hyperlink r:id="rId8" w:history="1">
        <w:r w:rsidRPr="004A7335">
          <w:rPr>
            <w:rStyle w:val="Hyperlink"/>
            <w:color w:val="666699"/>
            <w:sz w:val="16"/>
          </w:rPr>
          <w:t>2024</w:t>
        </w:r>
      </w:hyperlink>
    </w:p>
    <w:sectPr w:rsidR="004A7335" w:rsidSect="004A73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733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4EA1"/>
  <w15:chartTrackingRefBased/>
  <w15:docId w15:val="{224B5D17-E0F9-47B6-A8EB-730601DF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3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3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3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3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73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73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7" TargetMode="External"/><Relationship Id="rId5" Type="http://schemas.openxmlformats.org/officeDocument/2006/relationships/hyperlink" Target="https://www.wincalendar.com/calendario/Argentin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369</Characters>
  <Application>Microsoft Office Word</Application>
  <DocSecurity>0</DocSecurity>
  <Lines>88</Lines>
  <Paragraphs>43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2023-12-04T03:31:00Z</dcterms:modified>
  <cp:category>Calendario Argentina</cp:category>
</cp:coreProperties>
</file>