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B1F3" w14:textId="77777777" w:rsidR="00554123" w:rsidRDefault="00554123" w:rsidP="005541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4123">
        <w:rPr>
          <w:rFonts w:ascii="Arial" w:hAnsi="Arial" w:cs="Arial"/>
          <w:color w:val="44546A" w:themeColor="text2"/>
          <w:sz w:val="30"/>
        </w:rPr>
        <w:t>Calendario Mayo 2026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55412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541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54123" w:rsidRPr="00554123" w14:paraId="246A303F" w14:textId="77777777" w:rsidTr="005541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153F85" w14:textId="7E83F827" w:rsidR="00554123" w:rsidRPr="00554123" w:rsidRDefault="00554123" w:rsidP="005541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41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1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"https://www.wincalendar.com/calendario/Argentina/Abril-2026" \o "Abril 2026" </w:instrText>
            </w:r>
            <w:r w:rsidRPr="00554123">
              <w:rPr>
                <w:rFonts w:ascii="Arial" w:hAnsi="Arial" w:cs="Arial"/>
                <w:color w:val="345393"/>
                <w:sz w:val="16"/>
              </w:rPr>
            </w:r>
            <w:r w:rsidRPr="005541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1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2026</w:t>
            </w:r>
            <w:r w:rsidRPr="005541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FFEDC3" w14:textId="3F569F77" w:rsidR="00554123" w:rsidRPr="00554123" w:rsidRDefault="00554123" w:rsidP="005541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123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8F275" w14:textId="55AF40D2" w:rsidR="00554123" w:rsidRPr="00554123" w:rsidRDefault="00554123" w:rsidP="005541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5541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2026 ►</w:t>
              </w:r>
            </w:hyperlink>
          </w:p>
        </w:tc>
      </w:tr>
      <w:tr w:rsidR="00554123" w:rsidRPr="003D3F2D" w14:paraId="07D26996" w14:textId="77777777" w:rsidTr="005541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9AE24" w14:textId="77777777" w:rsidR="00554123" w:rsidRPr="003D3F2D" w:rsidRDefault="00554123" w:rsidP="00554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A58F9" w14:textId="77777777" w:rsidR="00554123" w:rsidRPr="003D3F2D" w:rsidRDefault="00554123" w:rsidP="00554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3FD48" w14:textId="77777777" w:rsidR="00554123" w:rsidRPr="003D3F2D" w:rsidRDefault="00554123" w:rsidP="00554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88F2B" w14:textId="77777777" w:rsidR="00554123" w:rsidRPr="003D3F2D" w:rsidRDefault="00554123" w:rsidP="00554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9408F" w14:textId="77777777" w:rsidR="00554123" w:rsidRPr="003D3F2D" w:rsidRDefault="00554123" w:rsidP="00554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E82EC" w14:textId="77777777" w:rsidR="00554123" w:rsidRPr="003D3F2D" w:rsidRDefault="00554123" w:rsidP="00554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414A75" w14:textId="77777777" w:rsidR="00554123" w:rsidRPr="003D3F2D" w:rsidRDefault="00554123" w:rsidP="00554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54123" w:rsidRPr="00554123" w14:paraId="671BE170" w14:textId="77777777" w:rsidTr="0055412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CC1A2" w14:textId="77777777" w:rsidR="00554123" w:rsidRPr="00554123" w:rsidRDefault="00554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FA0EF" w14:textId="77777777" w:rsidR="00554123" w:rsidRPr="00554123" w:rsidRDefault="00554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6BA0D" w14:textId="77777777" w:rsidR="00554123" w:rsidRPr="00554123" w:rsidRDefault="00554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52352" w14:textId="77777777" w:rsidR="00554123" w:rsidRPr="00554123" w:rsidRDefault="00554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49200" w14:textId="77777777" w:rsidR="00554123" w:rsidRPr="00554123" w:rsidRDefault="00554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4EE9F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123">
              <w:rPr>
                <w:rStyle w:val="WinCalendarHolidayRed"/>
              </w:rPr>
              <w:t xml:space="preserve"> Día del Trabajador</w:t>
            </w:r>
          </w:p>
          <w:p w14:paraId="3D84C30D" w14:textId="6F6FD616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9203D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6CDCA110" w14:textId="10F32182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123" w:rsidRPr="00554123" w14:paraId="5FC7EA97" w14:textId="77777777" w:rsidTr="005541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277EE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498ECF0D" w14:textId="28369DDA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B131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4456369F" w14:textId="40CFC718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7B545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7F2C3634" w14:textId="213B9DF6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43373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4D046A1B" w14:textId="1961D5CF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B918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123">
              <w:rPr>
                <w:rStyle w:val="WinCalendarHolidayBlue"/>
              </w:rPr>
              <w:t xml:space="preserve"> Día de la Minería</w:t>
            </w:r>
          </w:p>
          <w:p w14:paraId="44B7E931" w14:textId="0E46A709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346E0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0099E0DF" w14:textId="7D03A9BA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C2F25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0426CE60" w14:textId="7D12AE0D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123" w:rsidRPr="00554123" w14:paraId="70143836" w14:textId="77777777" w:rsidTr="005541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4BCA0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123">
              <w:rPr>
                <w:rStyle w:val="WinCalendarHolidayBlue"/>
              </w:rPr>
              <w:t xml:space="preserve"> Día del Ahijado y el Nieto</w:t>
            </w:r>
          </w:p>
          <w:p w14:paraId="1CFAD926" w14:textId="7899732F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D46F6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123">
              <w:rPr>
                <w:rStyle w:val="WinCalendarHolidayBlue"/>
              </w:rPr>
              <w:t xml:space="preserve"> Día del Himno Nal.</w:t>
            </w:r>
          </w:p>
          <w:p w14:paraId="0643E9F4" w14:textId="2F2504FE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40A6F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300D0517" w14:textId="5BD8182B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DA5A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6C856098" w14:textId="5DB0EB83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DD95A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1002D13B" w14:textId="4A909FC3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F0D23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3AA01034" w14:textId="2A981F8C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1FCD5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25F2D64E" w14:textId="5BA7B1EF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123" w:rsidRPr="00554123" w14:paraId="4A1DAE84" w14:textId="77777777" w:rsidTr="005541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90DCF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123">
              <w:rPr>
                <w:rStyle w:val="WinCalendarHolidayBlue"/>
              </w:rPr>
              <w:t xml:space="preserve"> Día de la Armada</w:t>
            </w:r>
          </w:p>
          <w:p w14:paraId="49075692" w14:textId="092D5D83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EF2F3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123">
              <w:rPr>
                <w:rStyle w:val="WinCalendarHolidayBlue"/>
              </w:rPr>
              <w:t xml:space="preserve"> Día de la Escarapela</w:t>
            </w:r>
          </w:p>
          <w:p w14:paraId="08808EBC" w14:textId="55437FE9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2281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12309B1D" w14:textId="1C0B1DEF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2E677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4820ADF1" w14:textId="0EA0900C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5A4E0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15D653A8" w14:textId="10102F5C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D27D9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66F57DC6" w14:textId="05C31805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FE2C9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123">
              <w:rPr>
                <w:rStyle w:val="WinCalendarHolidayBlue"/>
              </w:rPr>
              <w:t xml:space="preserve"> Día Nal. del Cine</w:t>
            </w:r>
          </w:p>
          <w:p w14:paraId="220C3A1A" w14:textId="646E73DD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123" w:rsidRPr="00554123" w14:paraId="0D9DED7D" w14:textId="77777777" w:rsidTr="005541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9211A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3D97D6EC" w14:textId="058C42BE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27F65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123">
              <w:rPr>
                <w:rStyle w:val="WinCalendarHolidayRed"/>
              </w:rPr>
              <w:t xml:space="preserve"> Revolución de Mayo</w:t>
            </w:r>
          </w:p>
          <w:p w14:paraId="43FD0EF4" w14:textId="3AA7D77C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A7E6A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7764D0E8" w14:textId="7EDE2D3D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4E3D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6CC7BC1F" w14:textId="725068B8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D29FE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2F2610B0" w14:textId="329C2326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E9B65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59ACC7CD" w14:textId="4D40D029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35202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624BB64F" w14:textId="761C5E1C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123" w:rsidRPr="00554123" w14:paraId="41449F6F" w14:textId="77777777" w:rsidTr="005541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C86749" w14:textId="77777777" w:rsidR="00554123" w:rsidRDefault="00554123" w:rsidP="00554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123">
              <w:rPr>
                <w:rStyle w:val="WinCalendarHolidayBlue"/>
              </w:rPr>
              <w:t xml:space="preserve"> </w:t>
            </w:r>
          </w:p>
          <w:p w14:paraId="3AC66E12" w14:textId="4C7DD7B0" w:rsidR="00554123" w:rsidRPr="00554123" w:rsidRDefault="00554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5C0551" w14:textId="77777777" w:rsidR="00554123" w:rsidRPr="00554123" w:rsidRDefault="00554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7143FB" w14:textId="4DEB08E8" w:rsidR="00554123" w:rsidRDefault="00554123" w:rsidP="00554123">
      <w:pPr>
        <w:jc w:val="right"/>
      </w:pPr>
      <w:r w:rsidRPr="00554123">
        <w:rPr>
          <w:color w:val="666699"/>
          <w:sz w:val="16"/>
        </w:rPr>
        <w:t xml:space="preserve">Más Calendarios de WinCalendar: </w:t>
      </w:r>
      <w:hyperlink r:id="rId6" w:history="1">
        <w:r w:rsidRPr="00554123">
          <w:rPr>
            <w:rStyle w:val="Hyperlink"/>
            <w:color w:val="666699"/>
            <w:sz w:val="16"/>
          </w:rPr>
          <w:t>Jun. 2026</w:t>
        </w:r>
      </w:hyperlink>
      <w:r w:rsidRPr="00554123">
        <w:rPr>
          <w:color w:val="666699"/>
          <w:sz w:val="16"/>
        </w:rPr>
        <w:t xml:space="preserve">, </w:t>
      </w:r>
      <w:hyperlink r:id="rId7" w:history="1">
        <w:r w:rsidRPr="00554123">
          <w:rPr>
            <w:rStyle w:val="Hyperlink"/>
            <w:color w:val="666699"/>
            <w:sz w:val="16"/>
          </w:rPr>
          <w:t>Jul. 2026</w:t>
        </w:r>
      </w:hyperlink>
      <w:r w:rsidRPr="00554123">
        <w:rPr>
          <w:color w:val="666699"/>
          <w:sz w:val="16"/>
        </w:rPr>
        <w:t xml:space="preserve">, </w:t>
      </w:r>
      <w:hyperlink r:id="rId8" w:history="1">
        <w:r w:rsidRPr="00554123">
          <w:rPr>
            <w:rStyle w:val="Hyperlink"/>
            <w:color w:val="666699"/>
            <w:sz w:val="16"/>
          </w:rPr>
          <w:t>Ago. 2026</w:t>
        </w:r>
      </w:hyperlink>
    </w:p>
    <w:sectPr w:rsidR="00554123" w:rsidSect="0055412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412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F689"/>
  <w15:chartTrackingRefBased/>
  <w15:docId w15:val="{7355C0D9-E4AA-4410-861C-4188071F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41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41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41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41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41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41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4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6" TargetMode="External"/><Relationship Id="rId5" Type="http://schemas.openxmlformats.org/officeDocument/2006/relationships/hyperlink" Target="https://www.wincalendar.com/calendario/Argentina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426</Characters>
  <Application>Microsoft Office Word</Application>
  <DocSecurity>0</DocSecurity>
  <Lines>83</Lines>
  <Paragraphs>43</Paragraphs>
  <ScaleCrop>false</ScaleCrop>
  <Company>Sapro Systems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2026 para Argentina</dc:title>
  <dc:subject>Calendario plantilla - Argentina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2023-12-04T01:52:00Z</dcterms:created>
  <dcterms:modified xsi:type="dcterms:W3CDTF">2023-12-04T01:52:00Z</dcterms:modified>
  <cp:category>calendario plantilla</cp:category>
</cp:coreProperties>
</file>