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1667" w14:textId="77777777" w:rsidR="00D11999" w:rsidRDefault="00D11999" w:rsidP="00D119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1999">
        <w:rPr>
          <w:rFonts w:ascii="Arial" w:hAnsi="Arial" w:cs="Arial"/>
          <w:color w:val="44546A" w:themeColor="text2"/>
          <w:sz w:val="30"/>
        </w:rPr>
        <w:t>Calendario Octubre 2023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1199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119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11999" w:rsidRPr="00D11999" w14:paraId="3E75F36E" w14:textId="77777777" w:rsidTr="00D119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12CC37" w14:textId="66C3F0A5" w:rsidR="00D11999" w:rsidRPr="00D11999" w:rsidRDefault="00D11999" w:rsidP="00D119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19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19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"https://www.wincalendar.com/calendario/Argentina/Septiembre-2023" \o "Septiembre 2023" </w:instrText>
            </w:r>
            <w:r w:rsidRPr="00D11999">
              <w:rPr>
                <w:rFonts w:ascii="Arial" w:hAnsi="Arial" w:cs="Arial"/>
                <w:color w:val="345393"/>
                <w:sz w:val="16"/>
              </w:rPr>
            </w:r>
            <w:r w:rsidRPr="00D119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19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2023</w:t>
            </w:r>
            <w:r w:rsidRPr="00D119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57AC3B" w14:textId="04FF3A3B" w:rsidR="00D11999" w:rsidRPr="00D11999" w:rsidRDefault="00D11999" w:rsidP="00D119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1999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07AC9E" w14:textId="463F49CE" w:rsidR="00D11999" w:rsidRPr="00D11999" w:rsidRDefault="00D11999" w:rsidP="00D119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D119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D11999" w:rsidRPr="00DE6793" w14:paraId="37A1DE73" w14:textId="77777777" w:rsidTr="00D119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8881F" w14:textId="77777777" w:rsidR="00D11999" w:rsidRPr="00DE6793" w:rsidRDefault="00D11999" w:rsidP="00D1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AD9D7" w14:textId="77777777" w:rsidR="00D11999" w:rsidRPr="00DE6793" w:rsidRDefault="00D11999" w:rsidP="00D1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3D903" w14:textId="77777777" w:rsidR="00D11999" w:rsidRPr="00DE6793" w:rsidRDefault="00D11999" w:rsidP="00D1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8FBA4" w14:textId="77777777" w:rsidR="00D11999" w:rsidRPr="00DE6793" w:rsidRDefault="00D11999" w:rsidP="00D1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A9B37" w14:textId="77777777" w:rsidR="00D11999" w:rsidRPr="00DE6793" w:rsidRDefault="00D11999" w:rsidP="00D1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1889E" w14:textId="77777777" w:rsidR="00D11999" w:rsidRPr="00DE6793" w:rsidRDefault="00D11999" w:rsidP="00D1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32BDA2" w14:textId="77777777" w:rsidR="00D11999" w:rsidRPr="00DE6793" w:rsidRDefault="00D11999" w:rsidP="00D1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11999" w:rsidRPr="00D11999" w14:paraId="383B1405" w14:textId="77777777" w:rsidTr="00D1199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5682C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39BAF5C6" w14:textId="4452B84E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DF275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6ED5276F" w14:textId="172A1FAD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CDDF4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56067200" w14:textId="201B5EB4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B3AFE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1999">
              <w:rPr>
                <w:rStyle w:val="WinCalendarHolidayBlue"/>
              </w:rPr>
              <w:t xml:space="preserve"> Día Mundial de los Animales</w:t>
            </w:r>
          </w:p>
          <w:p w14:paraId="33640AFA" w14:textId="69ABCD2E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04A8E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1FE7874F" w14:textId="214327F3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D16CA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4F0CCD11" w14:textId="1118E2AF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98C20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1999">
              <w:rPr>
                <w:rStyle w:val="WinCalendarHolidayBlue"/>
              </w:rPr>
              <w:t xml:space="preserve"> Fiesta de la Cerveza (Comienzo)</w:t>
            </w:r>
          </w:p>
          <w:p w14:paraId="30E765D9" w14:textId="2B1FF43D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999" w:rsidRPr="00D11999" w14:paraId="7F6A8AD8" w14:textId="77777777" w:rsidTr="00D119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06F18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200DD495" w14:textId="31B16870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E1746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37CB1986" w14:textId="71B2E6D3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43341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3D62D900" w14:textId="09DFC48E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37A51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6C40CFDE" w14:textId="32AF433E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476E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1999">
              <w:rPr>
                <w:rStyle w:val="WinCalendarHolidayBlue"/>
              </w:rPr>
              <w:t xml:space="preserve"> Descubrimiento de América</w:t>
            </w:r>
          </w:p>
          <w:p w14:paraId="207F26BE" w14:textId="68683244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2A975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5476DB8A" w14:textId="1589E995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B5163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6781F395" w14:textId="3ABBDBC8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999" w:rsidRPr="00D11999" w14:paraId="64BEEF08" w14:textId="77777777" w:rsidTr="00D119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CEE19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1999">
              <w:rPr>
                <w:rStyle w:val="WinCalendarHolidayBlue"/>
              </w:rPr>
              <w:t xml:space="preserve"> Día de la Madre</w:t>
            </w:r>
          </w:p>
          <w:p w14:paraId="5E1E43D1" w14:textId="059E129E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4200D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425010B2" w14:textId="6886FF7C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45C71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7206D04D" w14:textId="1F4E4AB2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83EC4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550731D1" w14:textId="6BAB235B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149A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2B6CD1BA" w14:textId="630C9D79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2340C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60B94BB9" w14:textId="48DD5C7E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039FE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32A0FAB6" w14:textId="7403AE3C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999" w:rsidRPr="00D11999" w14:paraId="6E32815C" w14:textId="77777777" w:rsidTr="00D119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557FF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6A734580" w14:textId="56FDAB66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A606B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62309B53" w14:textId="4E2DB9B6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A6B83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1999">
              <w:rPr>
                <w:rStyle w:val="WinCalendarHolidayBlue"/>
              </w:rPr>
              <w:t xml:space="preserve"> Día de las Naciones Unidas</w:t>
            </w:r>
          </w:p>
          <w:p w14:paraId="572F7325" w14:textId="1991D8E4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2F52D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79536521" w14:textId="5B3B3B68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C3BCD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48DE2891" w14:textId="11648482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4193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29A3B0E1" w14:textId="19CF19BE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CE444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3B34A88A" w14:textId="65AF7D0A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999" w:rsidRPr="00D11999" w14:paraId="12907680" w14:textId="77777777" w:rsidTr="00D119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901F91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77F6C3C5" w14:textId="3EADD34E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92DE6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1999">
              <w:rPr>
                <w:rStyle w:val="WinCalendarHolidayBlue"/>
              </w:rPr>
              <w:t xml:space="preserve"> </w:t>
            </w:r>
          </w:p>
          <w:p w14:paraId="24EB6512" w14:textId="0D17DB6A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FDBB9" w14:textId="77777777" w:rsidR="00D11999" w:rsidRDefault="00D11999" w:rsidP="00D1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1999">
              <w:rPr>
                <w:rStyle w:val="WinCalendarHolidayBlue"/>
              </w:rPr>
              <w:t xml:space="preserve"> Halloween</w:t>
            </w:r>
          </w:p>
          <w:p w14:paraId="5E79B497" w14:textId="7D72B9D3" w:rsidR="00D11999" w:rsidRPr="00D11999" w:rsidRDefault="00D1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B388B5" w14:textId="77777777" w:rsidR="00D11999" w:rsidRPr="00D11999" w:rsidRDefault="00D119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159BA9" w14:textId="6DCEF27A" w:rsidR="00D11999" w:rsidRDefault="00D11999" w:rsidP="00D11999">
      <w:pPr>
        <w:jc w:val="right"/>
      </w:pPr>
      <w:r w:rsidRPr="00D11999">
        <w:rPr>
          <w:color w:val="666699"/>
          <w:sz w:val="16"/>
        </w:rPr>
        <w:t xml:space="preserve">Más Calendarios de WinCalendar: </w:t>
      </w:r>
      <w:hyperlink r:id="rId6" w:history="1">
        <w:r w:rsidRPr="00D11999">
          <w:rPr>
            <w:rStyle w:val="Hyperlink"/>
            <w:color w:val="666699"/>
            <w:sz w:val="16"/>
          </w:rPr>
          <w:t>Nov. 2023</w:t>
        </w:r>
      </w:hyperlink>
      <w:r w:rsidRPr="00D11999">
        <w:rPr>
          <w:color w:val="666699"/>
          <w:sz w:val="16"/>
        </w:rPr>
        <w:t xml:space="preserve">, </w:t>
      </w:r>
      <w:hyperlink r:id="rId7" w:history="1">
        <w:r w:rsidRPr="00D11999">
          <w:rPr>
            <w:rStyle w:val="Hyperlink"/>
            <w:color w:val="666699"/>
            <w:sz w:val="16"/>
          </w:rPr>
          <w:t>Dic. 2023</w:t>
        </w:r>
      </w:hyperlink>
      <w:r w:rsidRPr="00D11999">
        <w:rPr>
          <w:color w:val="666699"/>
          <w:sz w:val="16"/>
        </w:rPr>
        <w:t xml:space="preserve">, </w:t>
      </w:r>
      <w:hyperlink r:id="rId8" w:history="1">
        <w:r w:rsidRPr="00D11999">
          <w:rPr>
            <w:rStyle w:val="Hyperlink"/>
            <w:color w:val="666699"/>
            <w:sz w:val="16"/>
          </w:rPr>
          <w:t>Ene. 2024</w:t>
        </w:r>
      </w:hyperlink>
    </w:p>
    <w:sectPr w:rsidR="00D11999" w:rsidSect="00D1199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1999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8351"/>
  <w15:chartTrackingRefBased/>
  <w15:docId w15:val="{49059975-EBC7-4382-8711-BA5798A4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19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19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19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19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19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19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1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En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23" TargetMode="External"/><Relationship Id="rId5" Type="http://schemas.openxmlformats.org/officeDocument/2006/relationships/hyperlink" Target="https://www.wincalendar.com/calendario/Argentina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422</Characters>
  <Application>Microsoft Office Word</Application>
  <DocSecurity>0</DocSecurity>
  <Lines>81</Lines>
  <Paragraphs>43</Paragraphs>
  <ScaleCrop>false</ScaleCrop>
  <Company>Sapro Systems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2023 para Argentina</dc:title>
  <dc:subject>Calendario plantilla - Argentina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2023-11-27T16:41:00Z</dcterms:created>
  <dcterms:modified xsi:type="dcterms:W3CDTF">2023-11-27T16:41:00Z</dcterms:modified>
  <cp:category>calendario plantilla</cp:category>
</cp:coreProperties>
</file>