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4D7C" w14:textId="77777777" w:rsidR="0004685A" w:rsidRDefault="0004685A" w:rsidP="00046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685A">
        <w:rPr>
          <w:rFonts w:ascii="Arial" w:hAnsi="Arial" w:cs="Arial"/>
          <w:color w:val="44546A" w:themeColor="text2"/>
          <w:sz w:val="30"/>
        </w:rPr>
        <w:t>Kalender April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04685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468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4685A" w:rsidRPr="0004685A" w14:paraId="52DCDA29" w14:textId="77777777" w:rsidTr="00046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42B851" w14:textId="2D77E329" w:rsidR="0004685A" w:rsidRPr="0004685A" w:rsidRDefault="0004685A" w:rsidP="000468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6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6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"https://www.wincalendar.com/Belgie/kalender/maart-2025" \o "maart 2025" </w:instrText>
            </w:r>
            <w:r w:rsidRPr="0004685A">
              <w:rPr>
                <w:rFonts w:ascii="Arial" w:hAnsi="Arial" w:cs="Arial"/>
                <w:color w:val="345393"/>
                <w:sz w:val="16"/>
              </w:rPr>
            </w:r>
            <w:r w:rsidRPr="00046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6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2025</w:t>
            </w:r>
            <w:r w:rsidRPr="00046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1BCED" w14:textId="5F9BFEF9" w:rsidR="0004685A" w:rsidRPr="0004685A" w:rsidRDefault="0004685A" w:rsidP="000468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685A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571D5" w14:textId="5BA4E2C1" w:rsidR="0004685A" w:rsidRPr="0004685A" w:rsidRDefault="0004685A" w:rsidP="000468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5" w:history="1">
              <w:r w:rsidRPr="00046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2025 ►</w:t>
              </w:r>
            </w:hyperlink>
          </w:p>
        </w:tc>
      </w:tr>
      <w:tr w:rsidR="0004685A" w:rsidRPr="005D6C53" w14:paraId="1A576F56" w14:textId="77777777" w:rsidTr="00046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A324E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8CB42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4C43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8368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9D0D2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CF04A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B30AE" w14:textId="77777777" w:rsidR="0004685A" w:rsidRPr="005D6C53" w:rsidRDefault="0004685A" w:rsidP="00046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4685A" w:rsidRPr="0004685A" w14:paraId="27F31414" w14:textId="77777777" w:rsidTr="000468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20246" w14:textId="77777777" w:rsidR="0004685A" w:rsidRPr="0004685A" w:rsidRDefault="000468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0434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7CD1178C" w14:textId="2B1D8BAC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AF9E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05E41730" w14:textId="0EA1F3A5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BB09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13E83EF5" w14:textId="5FBA46D1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A339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2D3D95B7" w14:textId="76830C74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31B6B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19AA8FC6" w14:textId="345F7688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1E12A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0B3FC19B" w14:textId="084FB3D0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85A" w:rsidRPr="0004685A" w14:paraId="750276CB" w14:textId="77777777" w:rsidTr="00046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A9E9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685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05B0B423" w14:textId="671807B5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EDDC4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529F4D8D" w14:textId="553F0C7C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ACB3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6FCC7906" w14:textId="111E978D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1BCA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02DE73C5" w14:textId="2AF63CE0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1E14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05C69F0C" w14:textId="2458F9FD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E9A8D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61F7708D" w14:textId="023D9D77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77B17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2FB95BC6" w14:textId="610BCF2A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85A" w:rsidRPr="0004685A" w14:paraId="22B5D24F" w14:textId="77777777" w:rsidTr="00046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5871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26A65870" w14:textId="28D9EC5C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2B6E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685A">
              <w:rPr>
                <w:rStyle w:val="WinCalendarHolidayBlue"/>
              </w:rPr>
              <w:t xml:space="preserve"> Verjaardag van Koning Filip</w:t>
            </w:r>
          </w:p>
          <w:p w14:paraId="25AA3696" w14:textId="7146CAC7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3A90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386E60A4" w14:textId="3D34ED9B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1824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685A">
              <w:rPr>
                <w:rStyle w:val="WinCalendarHolidayBlue"/>
              </w:rPr>
              <w:t xml:space="preserve"> Secretaressedag</w:t>
            </w:r>
          </w:p>
          <w:p w14:paraId="73164066" w14:textId="48AF6554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0BC6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685A">
              <w:rPr>
                <w:rStyle w:val="WinCalendarHolidayBlue"/>
              </w:rPr>
              <w:t xml:space="preserve"> Goede Vrijdag</w:t>
            </w:r>
          </w:p>
          <w:p w14:paraId="31757484" w14:textId="22DDE1A4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2AC9B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65DBED83" w14:textId="0F9E7171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5E722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685A">
              <w:rPr>
                <w:rStyle w:val="WinCalendarHolidayRed"/>
              </w:rPr>
              <w:t xml:space="preserve"> Pasen</w:t>
            </w:r>
          </w:p>
          <w:p w14:paraId="742DF8FC" w14:textId="665484C2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85A" w:rsidRPr="0004685A" w14:paraId="4DE877F6" w14:textId="77777777" w:rsidTr="00046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1D87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685A">
              <w:rPr>
                <w:rStyle w:val="WinCalendarHolidayRed"/>
              </w:rPr>
              <w:t xml:space="preserve"> Paasmaandag</w:t>
            </w:r>
          </w:p>
          <w:p w14:paraId="47759845" w14:textId="6D30E954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9667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3A594628" w14:textId="699D67A2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0E35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31112D71" w14:textId="769FE47A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DF0B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26EA8A93" w14:textId="62E70B0D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3C82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4B6D6A07" w14:textId="143C835D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B2B32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1889E5D7" w14:textId="35862A22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6119E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15DCAD13" w14:textId="02851CFF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685A" w:rsidRPr="0004685A" w14:paraId="28CBFAB5" w14:textId="77777777" w:rsidTr="000468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19835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70BA57EA" w14:textId="2ECEAFF8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089AB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1C49BD67" w14:textId="5178FE4C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FE17" w14:textId="77777777" w:rsidR="0004685A" w:rsidRDefault="0004685A" w:rsidP="00046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685A">
              <w:rPr>
                <w:rStyle w:val="WinCalendarHolidayBlue"/>
              </w:rPr>
              <w:t xml:space="preserve"> </w:t>
            </w:r>
          </w:p>
          <w:p w14:paraId="4D62E506" w14:textId="5A6E39B7" w:rsidR="0004685A" w:rsidRPr="0004685A" w:rsidRDefault="000468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9B39A" w14:textId="77777777" w:rsidR="0004685A" w:rsidRPr="0004685A" w:rsidRDefault="000468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15DC8E" w14:textId="7E9ADE1B" w:rsidR="0004685A" w:rsidRDefault="0004685A" w:rsidP="0004685A">
      <w:pPr>
        <w:jc w:val="right"/>
      </w:pPr>
      <w:r w:rsidRPr="0004685A">
        <w:rPr>
          <w:color w:val="666699"/>
          <w:sz w:val="16"/>
        </w:rPr>
        <w:t xml:space="preserve">Kalenders met vakanties - Belgium </w:t>
      </w:r>
      <w:hyperlink r:id="rId6" w:history="1">
        <w:r w:rsidRPr="0004685A">
          <w:rPr>
            <w:rStyle w:val="Hyperlink"/>
            <w:color w:val="666699"/>
            <w:sz w:val="16"/>
          </w:rPr>
          <w:t>Mei 2025</w:t>
        </w:r>
      </w:hyperlink>
      <w:r w:rsidRPr="0004685A">
        <w:rPr>
          <w:color w:val="666699"/>
          <w:sz w:val="16"/>
        </w:rPr>
        <w:t xml:space="preserve">, </w:t>
      </w:r>
      <w:hyperlink r:id="rId7" w:history="1">
        <w:r w:rsidRPr="0004685A">
          <w:rPr>
            <w:rStyle w:val="Hyperlink"/>
            <w:color w:val="666699"/>
            <w:sz w:val="16"/>
          </w:rPr>
          <w:t>Jun 2025</w:t>
        </w:r>
      </w:hyperlink>
      <w:r w:rsidRPr="0004685A">
        <w:rPr>
          <w:color w:val="666699"/>
          <w:sz w:val="16"/>
        </w:rPr>
        <w:t xml:space="preserve">, </w:t>
      </w:r>
      <w:hyperlink r:id="rId8" w:history="1">
        <w:r w:rsidRPr="0004685A">
          <w:rPr>
            <w:rStyle w:val="Hyperlink"/>
            <w:color w:val="666699"/>
            <w:sz w:val="16"/>
          </w:rPr>
          <w:t>Jul 2025</w:t>
        </w:r>
      </w:hyperlink>
    </w:p>
    <w:sectPr w:rsidR="0004685A" w:rsidSect="000468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85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F5AB"/>
  <w15:chartTrackingRefBased/>
  <w15:docId w15:val="{8B763C22-D819-4F23-87CF-70F20C8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8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8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8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68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68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68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5" TargetMode="External"/><Relationship Id="rId5" Type="http://schemas.openxmlformats.org/officeDocument/2006/relationships/hyperlink" Target="https://www.wincalendar.com/Belgie/kalender/me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425</Characters>
  <Application>Microsoft Office Word</Application>
  <DocSecurity>0</DocSecurity>
  <Lines>79</Lines>
  <Paragraphs>42</Paragraphs>
  <ScaleCrop>false</ScaleCrop>
  <Company>Sapro Systems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België</dc:title>
  <dc:subject>Kalender sjabloon - België</dc:subject>
  <dc:creator>WinCalendar.com</dc:creator>
  <cp:keywords>Word Calendar Template, Calendar, april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