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7" w:rsidRDefault="00680407" w:rsidP="00680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0407">
        <w:rPr>
          <w:rFonts w:ascii="Arial" w:hAnsi="Arial" w:cs="Arial"/>
          <w:color w:val="44546A" w:themeColor="text2"/>
          <w:sz w:val="30"/>
        </w:rPr>
        <w:t>November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804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0407" w:rsidRDefault="00680407" w:rsidP="00680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80407" w:rsidRPr="00680407" w:rsidTr="006804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0407" w:rsidRPr="00680407" w:rsidRDefault="00680407" w:rsidP="006804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4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4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"https://www.wincalendar.com/Belgie/kalender/oktober-2020" \o "oktober 2020" </w:instrText>
            </w:r>
            <w:r w:rsidRPr="00680407">
              <w:rPr>
                <w:rFonts w:ascii="Arial" w:hAnsi="Arial" w:cs="Arial"/>
                <w:color w:val="345393"/>
                <w:sz w:val="16"/>
              </w:rPr>
            </w:r>
            <w:r w:rsidRPr="006804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4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804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0407" w:rsidRPr="00680407" w:rsidRDefault="00680407" w:rsidP="006804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407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0407" w:rsidRPr="00680407" w:rsidRDefault="00680407" w:rsidP="006804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6804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80407" w:rsidRPr="003E0C1A" w:rsidTr="006804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0407" w:rsidRPr="003E0C1A" w:rsidRDefault="00680407" w:rsidP="00680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407">
              <w:rPr>
                <w:rStyle w:val="WinCalendarHolidayRed"/>
              </w:rPr>
              <w:t xml:space="preserve"> Allerheiligen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407">
              <w:rPr>
                <w:rStyle w:val="WinCalendarHolidayBlue"/>
              </w:rPr>
              <w:t xml:space="preserve"> Allerzielen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407">
              <w:rPr>
                <w:rStyle w:val="WinCalendarHolidayRed"/>
              </w:rPr>
              <w:t xml:space="preserve"> Wapenstilstand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407">
              <w:rPr>
                <w:rStyle w:val="WinCalendarHolidayBlue"/>
              </w:rPr>
              <w:t xml:space="preserve"> Feestdag Duitse Gemeenschap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407">
              <w:rPr>
                <w:rStyle w:val="WinCalendarHolidayBlue"/>
              </w:rPr>
              <w:t xml:space="preserve"> 1e zondag van de Advent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407" w:rsidRPr="00680407" w:rsidTr="006804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0407" w:rsidRDefault="00680407" w:rsidP="00680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407">
              <w:rPr>
                <w:rStyle w:val="WinCalendarHolidayBlue"/>
              </w:rPr>
              <w:t xml:space="preserve"> </w:t>
            </w:r>
          </w:p>
          <w:p w:rsidR="00680407" w:rsidRPr="00680407" w:rsidRDefault="00680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0407" w:rsidRPr="00680407" w:rsidRDefault="00680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0407" w:rsidRDefault="00680407" w:rsidP="00680407">
      <w:pPr>
        <w:jc w:val="right"/>
      </w:pPr>
      <w:r w:rsidRPr="00680407">
        <w:rPr>
          <w:color w:val="666699"/>
          <w:sz w:val="16"/>
        </w:rPr>
        <w:t xml:space="preserve">Meer kalenders: </w:t>
      </w:r>
      <w:hyperlink r:id="rId6" w:history="1">
        <w:r w:rsidRPr="00680407">
          <w:rPr>
            <w:rStyle w:val="Hyperlink"/>
            <w:color w:val="666699"/>
            <w:sz w:val="16"/>
          </w:rPr>
          <w:t>December</w:t>
        </w:r>
      </w:hyperlink>
      <w:r w:rsidRPr="00680407">
        <w:rPr>
          <w:color w:val="666699"/>
          <w:sz w:val="16"/>
        </w:rPr>
        <w:t xml:space="preserve">, </w:t>
      </w:r>
      <w:hyperlink r:id="rId7" w:history="1">
        <w:r w:rsidRPr="00680407">
          <w:rPr>
            <w:rStyle w:val="Hyperlink"/>
            <w:color w:val="666699"/>
            <w:sz w:val="16"/>
          </w:rPr>
          <w:t>Januari</w:t>
        </w:r>
      </w:hyperlink>
      <w:r w:rsidRPr="00680407">
        <w:rPr>
          <w:color w:val="666699"/>
          <w:sz w:val="16"/>
        </w:rPr>
        <w:t xml:space="preserve">, </w:t>
      </w:r>
      <w:hyperlink r:id="rId8" w:history="1">
        <w:r w:rsidRPr="00680407">
          <w:rPr>
            <w:rStyle w:val="Hyperlink"/>
            <w:color w:val="666699"/>
            <w:sz w:val="16"/>
          </w:rPr>
          <w:t>2021</w:t>
        </w:r>
      </w:hyperlink>
    </w:p>
    <w:sectPr w:rsidR="00680407" w:rsidSect="006804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7"/>
    <w:rsid w:val="0021553C"/>
    <w:rsid w:val="00392CC9"/>
    <w:rsid w:val="006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1112-4682-43F7-94D0-ACD88CB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4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4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4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4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04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04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0" TargetMode="External"/><Relationship Id="rId5" Type="http://schemas.openxmlformats.org/officeDocument/2006/relationships/hyperlink" Target="https://www.wincalendar.com/Belgie/kalende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332</Characters>
  <Application>Microsoft Office Word</Application>
  <DocSecurity>0</DocSecurity>
  <Lines>85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2020 Belgie</dc:title>
  <dc:subject>Kalender november 2020</dc:subject>
  <dc:creator>WinCalendar.com</dc:creator>
  <cp:keywords>Kalender Word, Kalender november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