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03B9" w14:textId="77777777" w:rsidR="00E31E28" w:rsidRDefault="00E31E28" w:rsidP="00E31E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1E28">
        <w:rPr>
          <w:rFonts w:ascii="Arial" w:hAnsi="Arial" w:cs="Arial"/>
          <w:color w:val="44546A" w:themeColor="text2"/>
          <w:sz w:val="30"/>
        </w:rPr>
        <w:t>September 2023 -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31E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D022E1" w14:textId="77777777" w:rsidR="00E31E28" w:rsidRDefault="00E31E28" w:rsidP="00E31E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31E28" w:rsidRPr="00E31E28" w14:paraId="1D45FAFD" w14:textId="77777777" w:rsidTr="00E31E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4C594A" w14:textId="656C4219" w:rsidR="00E31E28" w:rsidRPr="00E31E28" w:rsidRDefault="00E31E28" w:rsidP="00E31E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1E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1E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"https://www.wincalendar.com/Belgie/kalender/augustus-2023" \o "augustus 2023" </w:instrText>
            </w:r>
            <w:r w:rsidRPr="00E31E28">
              <w:rPr>
                <w:rFonts w:ascii="Arial" w:hAnsi="Arial" w:cs="Arial"/>
                <w:color w:val="345393"/>
                <w:sz w:val="16"/>
              </w:rPr>
            </w:r>
            <w:r w:rsidRPr="00E31E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1E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E31E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44797" w14:textId="4D38BF55" w:rsidR="00E31E28" w:rsidRPr="00E31E28" w:rsidRDefault="00E31E28" w:rsidP="00E31E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1E28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5E4C3" w14:textId="280B1BDD" w:rsidR="00E31E28" w:rsidRPr="00E31E28" w:rsidRDefault="00E31E28" w:rsidP="00E31E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E31E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E31E28" w:rsidRPr="00DE6793" w14:paraId="6078EB10" w14:textId="77777777" w:rsidTr="00E31E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A6FD6" w14:textId="77777777" w:rsidR="00E31E28" w:rsidRPr="00DE6793" w:rsidRDefault="00E31E28" w:rsidP="00E31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139DD" w14:textId="77777777" w:rsidR="00E31E28" w:rsidRPr="00DE6793" w:rsidRDefault="00E31E28" w:rsidP="00E31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593F3" w14:textId="77777777" w:rsidR="00E31E28" w:rsidRPr="00DE6793" w:rsidRDefault="00E31E28" w:rsidP="00E31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9A1C1" w14:textId="77777777" w:rsidR="00E31E28" w:rsidRPr="00DE6793" w:rsidRDefault="00E31E28" w:rsidP="00E31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F1FBC" w14:textId="77777777" w:rsidR="00E31E28" w:rsidRPr="00DE6793" w:rsidRDefault="00E31E28" w:rsidP="00E31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15919" w14:textId="77777777" w:rsidR="00E31E28" w:rsidRPr="00DE6793" w:rsidRDefault="00E31E28" w:rsidP="00E31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3D9D6" w14:textId="77777777" w:rsidR="00E31E28" w:rsidRPr="00DE6793" w:rsidRDefault="00E31E28" w:rsidP="00E31E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31E28" w:rsidRPr="00E31E28" w14:paraId="558A7387" w14:textId="77777777" w:rsidTr="00E31E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70A9D" w14:textId="77777777" w:rsidR="00E31E28" w:rsidRPr="00E31E28" w:rsidRDefault="00E31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B1DF9" w14:textId="77777777" w:rsidR="00E31E28" w:rsidRPr="00E31E28" w:rsidRDefault="00E31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20431" w14:textId="77777777" w:rsidR="00E31E28" w:rsidRPr="00E31E28" w:rsidRDefault="00E31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C4385" w14:textId="77777777" w:rsidR="00E31E28" w:rsidRPr="00E31E28" w:rsidRDefault="00E31E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4ED4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1E28">
              <w:rPr>
                <w:rStyle w:val="WinCalendarHolidayBlue"/>
              </w:rPr>
              <w:t xml:space="preserve"> Naar de school</w:t>
            </w:r>
          </w:p>
          <w:p w14:paraId="7AB1F0D5" w14:textId="6FBFE7A3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9E5C0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67DD44A7" w14:textId="48AAE32C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62C06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3CA65EAA" w14:textId="684FDDA0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E28" w:rsidRPr="00E31E28" w14:paraId="5069388B" w14:textId="77777777" w:rsidTr="00E31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C9D4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0D3379DD" w14:textId="3103C769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6E97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6C09FEB8" w14:textId="6E1CBD2E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B52C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30116BC1" w14:textId="0FA991D1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FF8C6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16CD09EB" w14:textId="2E72464E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F07C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15151377" w14:textId="26F7A6FD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B952B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4880933A" w14:textId="488F7DD8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F849D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29417D1B" w14:textId="59F67A52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E28" w:rsidRPr="00E31E28" w14:paraId="1B2894D7" w14:textId="77777777" w:rsidTr="00E31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7F6A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1E28">
              <w:rPr>
                <w:rStyle w:val="WinCalendarHolidayBlue"/>
              </w:rPr>
              <w:t xml:space="preserve"> Verjaardag van Koningin Paola</w:t>
            </w:r>
          </w:p>
          <w:p w14:paraId="1049D578" w14:textId="514F594B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5FF1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395FE01C" w14:textId="5C21F84C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73DD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6BF58909" w14:textId="00505C59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2CA2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50AFA2C2" w14:textId="07B09B3D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511C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1312D7AA" w14:textId="41FD028A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2BC4A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6E8F72CF" w14:textId="0ACF6502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64A86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1E28">
              <w:rPr>
                <w:rStyle w:val="WinCalendarHolidayBlue"/>
              </w:rPr>
              <w:t xml:space="preserve"> Feiertag der Wallonischen Region</w:t>
            </w:r>
          </w:p>
          <w:p w14:paraId="4754CC25" w14:textId="53DE566C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E28" w:rsidRPr="00E31E28" w14:paraId="749B33A5" w14:textId="77777777" w:rsidTr="00E31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68C3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5A962BDE" w14:textId="6D85AF9F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68D0D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676B2587" w14:textId="3052E060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5407B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48FAB0FF" w14:textId="3D0E252F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76DF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4123A1C1" w14:textId="5E77A8AA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FD34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3B30C1D1" w14:textId="07731F2F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9DFEC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1E28">
              <w:rPr>
                <w:rStyle w:val="WinCalendarHolidayBlue"/>
              </w:rPr>
              <w:t xml:space="preserve"> Herfst Equinox</w:t>
            </w:r>
          </w:p>
          <w:p w14:paraId="002B4F91" w14:textId="57219765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48268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20B25608" w14:textId="7BD03F97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1E28" w:rsidRPr="00E31E28" w14:paraId="16BB9C2A" w14:textId="77777777" w:rsidTr="00E31E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61600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4129F716" w14:textId="36ABC80B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65FEB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417D638B" w14:textId="0B26ED32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9B4BE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1E28">
              <w:rPr>
                <w:rStyle w:val="WinCalendarHolidayBlue"/>
              </w:rPr>
              <w:t xml:space="preserve"> Feestdag Franse Gemeenschap</w:t>
            </w:r>
          </w:p>
          <w:p w14:paraId="5206EDA8" w14:textId="457AA285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AFB29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74BBB1A4" w14:textId="4B578A21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06CDE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512A475F" w14:textId="556258AB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68476" w14:textId="77777777" w:rsidR="00E31E28" w:rsidRDefault="00E31E28" w:rsidP="00E31E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1E28">
              <w:rPr>
                <w:rStyle w:val="WinCalendarHolidayBlue"/>
              </w:rPr>
              <w:t xml:space="preserve"> </w:t>
            </w:r>
          </w:p>
          <w:p w14:paraId="64281BFA" w14:textId="7A8D44D4" w:rsidR="00E31E28" w:rsidRPr="00E31E28" w:rsidRDefault="00E31E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73A7C" w14:textId="77777777" w:rsidR="00E31E28" w:rsidRPr="00E31E28" w:rsidRDefault="00E31E28" w:rsidP="00E31E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C4DA0B" w14:textId="4BDFB759" w:rsidR="00E31E28" w:rsidRDefault="00E31E28" w:rsidP="00E31E28">
      <w:pPr>
        <w:jc w:val="right"/>
      </w:pPr>
      <w:r w:rsidRPr="00E31E28">
        <w:rPr>
          <w:color w:val="666699"/>
          <w:sz w:val="16"/>
        </w:rPr>
        <w:t xml:space="preserve">Kalenders met vakanties - BEL </w:t>
      </w:r>
      <w:hyperlink r:id="rId6" w:history="1">
        <w:r w:rsidRPr="00E31E28">
          <w:rPr>
            <w:rStyle w:val="Hyperlink"/>
            <w:color w:val="666699"/>
            <w:sz w:val="16"/>
          </w:rPr>
          <w:t>Oktober</w:t>
        </w:r>
      </w:hyperlink>
      <w:r w:rsidRPr="00E31E28">
        <w:rPr>
          <w:color w:val="666699"/>
          <w:sz w:val="16"/>
        </w:rPr>
        <w:t xml:space="preserve">, </w:t>
      </w:r>
      <w:hyperlink r:id="rId7" w:history="1">
        <w:r w:rsidRPr="00E31E28">
          <w:rPr>
            <w:rStyle w:val="Hyperlink"/>
            <w:color w:val="666699"/>
            <w:sz w:val="16"/>
          </w:rPr>
          <w:t>November</w:t>
        </w:r>
      </w:hyperlink>
      <w:r w:rsidRPr="00E31E28">
        <w:rPr>
          <w:color w:val="666699"/>
          <w:sz w:val="16"/>
        </w:rPr>
        <w:t xml:space="preserve">, </w:t>
      </w:r>
      <w:hyperlink r:id="rId8" w:history="1">
        <w:r w:rsidRPr="00E31E28">
          <w:rPr>
            <w:rStyle w:val="Hyperlink"/>
            <w:color w:val="666699"/>
            <w:sz w:val="16"/>
          </w:rPr>
          <w:t>December</w:t>
        </w:r>
      </w:hyperlink>
    </w:p>
    <w:sectPr w:rsidR="00E31E28" w:rsidSect="00E31E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1E28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5B85"/>
  <w15:chartTrackingRefBased/>
  <w15:docId w15:val="{1EC050DD-C4E7-40F3-A581-E569684C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1E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1E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1E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1E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1E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1E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1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3" TargetMode="External"/><Relationship Id="rId5" Type="http://schemas.openxmlformats.org/officeDocument/2006/relationships/hyperlink" Target="https://www.wincalendar.com/Belgie/kalender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372</Characters>
  <Application>Microsoft Office Word</Application>
  <DocSecurity>0</DocSecurity>
  <Lines>84</Lines>
  <Paragraphs>42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2023 Belgie</dc:title>
  <dc:subject>Kalender september 2023</dc:subject>
  <dc:creator>WinCalendar.com</dc:creator>
  <cp:keywords>Kalender Word, Kalender september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