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3B24" w14:textId="77777777" w:rsidR="001F3E73" w:rsidRDefault="001F3E73" w:rsidP="001F3E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3E73">
        <w:rPr>
          <w:rFonts w:ascii="Arial" w:hAnsi="Arial" w:cs="Arial"/>
          <w:color w:val="44546A" w:themeColor="text2"/>
          <w:sz w:val="30"/>
        </w:rPr>
        <w:t>Calendrier Août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1F3E7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F3E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3E73" w:rsidRPr="001F3E73" w14:paraId="315EEAA0" w14:textId="77777777" w:rsidTr="001F3E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596546" w14:textId="385CD3B8" w:rsidR="001F3E73" w:rsidRPr="001F3E73" w:rsidRDefault="001F3E73" w:rsidP="001F3E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3E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3E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"https://www.wincalendar.com/Belgique/calendrier/juillet-2023" \o "juillet 2023" </w:instrText>
            </w:r>
            <w:r w:rsidRPr="001F3E73">
              <w:rPr>
                <w:rFonts w:ascii="Arial" w:hAnsi="Arial" w:cs="Arial"/>
                <w:color w:val="345393"/>
                <w:sz w:val="16"/>
              </w:rPr>
            </w:r>
            <w:r w:rsidRPr="001F3E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3E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2023</w:t>
            </w:r>
            <w:r w:rsidRPr="001F3E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4E4BD" w14:textId="2D1D8032" w:rsidR="001F3E73" w:rsidRPr="001F3E73" w:rsidRDefault="001F3E73" w:rsidP="001F3E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3E73">
              <w:rPr>
                <w:rFonts w:ascii="Arial" w:hAnsi="Arial" w:cs="Arial"/>
                <w:b/>
                <w:color w:val="25478B"/>
                <w:sz w:val="32"/>
              </w:rPr>
              <w:t>août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0B50F" w14:textId="33C87AD8" w:rsidR="001F3E73" w:rsidRPr="001F3E73" w:rsidRDefault="001F3E73" w:rsidP="001F3E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3" w:history="1">
              <w:r w:rsidRPr="001F3E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2023 ►</w:t>
              </w:r>
            </w:hyperlink>
          </w:p>
        </w:tc>
      </w:tr>
      <w:tr w:rsidR="001F3E73" w:rsidRPr="00DE6793" w14:paraId="1BB62CE4" w14:textId="77777777" w:rsidTr="001F3E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BBE5D" w14:textId="77777777" w:rsidR="001F3E73" w:rsidRPr="00DE6793" w:rsidRDefault="001F3E73" w:rsidP="001F3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2BF24" w14:textId="77777777" w:rsidR="001F3E73" w:rsidRPr="00DE6793" w:rsidRDefault="001F3E73" w:rsidP="001F3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B9B40" w14:textId="77777777" w:rsidR="001F3E73" w:rsidRPr="00DE6793" w:rsidRDefault="001F3E73" w:rsidP="001F3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FB18E" w14:textId="77777777" w:rsidR="001F3E73" w:rsidRPr="00DE6793" w:rsidRDefault="001F3E73" w:rsidP="001F3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B5D1F" w14:textId="77777777" w:rsidR="001F3E73" w:rsidRPr="00DE6793" w:rsidRDefault="001F3E73" w:rsidP="001F3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01B25" w14:textId="77777777" w:rsidR="001F3E73" w:rsidRPr="00DE6793" w:rsidRDefault="001F3E73" w:rsidP="001F3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6E2CB7" w14:textId="77777777" w:rsidR="001F3E73" w:rsidRPr="00DE6793" w:rsidRDefault="001F3E73" w:rsidP="001F3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3E73" w:rsidRPr="001F3E73" w14:paraId="397F7944" w14:textId="77777777" w:rsidTr="001F3E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8DC88" w14:textId="77777777" w:rsidR="001F3E73" w:rsidRPr="001F3E73" w:rsidRDefault="001F3E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C998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505ED61C" w14:textId="6D1D2261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8568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41ED7614" w14:textId="128E8FE2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75E0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6858EFD0" w14:textId="67349203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D0E2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6EAAE4B6" w14:textId="3300FBBA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6AAA5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1AA5CFE2" w14:textId="0AEB3E6E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121B4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304A9D40" w14:textId="498D6DFB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E73" w:rsidRPr="001F3E73" w14:paraId="6CFE466F" w14:textId="77777777" w:rsidTr="001F3E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2DC8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6530D722" w14:textId="7936E954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E388D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08FCFB6B" w14:textId="4AC32BA5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DED7D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548762CB" w14:textId="6B7C4A5E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C322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5540D4DA" w14:textId="54CC9945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EA13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38DC009C" w14:textId="2BEACBBD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71874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66BE9AFD" w14:textId="5D9EC1A1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B1630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4F1ED5D6" w14:textId="29F1E140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E73" w:rsidRPr="001F3E73" w14:paraId="5EA78217" w14:textId="77777777" w:rsidTr="001F3E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C4CF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61A5C3D3" w14:textId="246F0349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D1C4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3E73">
              <w:rPr>
                <w:rStyle w:val="WinCalendarHolidayRed"/>
              </w:rPr>
              <w:t xml:space="preserve"> Assomption</w:t>
            </w:r>
          </w:p>
          <w:p w14:paraId="225EAAF5" w14:textId="43D4295E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C738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0AF15656" w14:textId="6DD32524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8F20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30084D9E" w14:textId="619B93F9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DBEB7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2BB74D5F" w14:textId="19E78609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01C0B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10535FE4" w14:textId="445A5C34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93430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319FE882" w14:textId="0890B415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E73" w:rsidRPr="001F3E73" w14:paraId="3CF2A155" w14:textId="77777777" w:rsidTr="001F3E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3D16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580E8395" w14:textId="2333F5DF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F1D5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47CE83BD" w14:textId="22703D00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9D81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2A75F74E" w14:textId="3EAA4122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2877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4940BCE6" w14:textId="015423C7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A7AF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125CAF9A" w14:textId="0C36264A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AAFBF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306509FC" w14:textId="6798A8A5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F50D6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4B55FDB3" w14:textId="718526D3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E73" w:rsidRPr="001F3E73" w14:paraId="1F1E72FE" w14:textId="77777777" w:rsidTr="001F3E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7E096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57A86773" w14:textId="5E3CCFAC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9F6B1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6D8DB265" w14:textId="096FB1F0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322C5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0D04E2A3" w14:textId="2249A81D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1F6C4" w14:textId="77777777" w:rsidR="001F3E73" w:rsidRDefault="001F3E73" w:rsidP="001F3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3E73">
              <w:rPr>
                <w:rStyle w:val="WinCalendarHolidayBlue"/>
              </w:rPr>
              <w:t xml:space="preserve"> </w:t>
            </w:r>
          </w:p>
          <w:p w14:paraId="6B0AF5DE" w14:textId="1F19CF49" w:rsidR="001F3E73" w:rsidRPr="001F3E73" w:rsidRDefault="001F3E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34F85" w14:textId="77777777" w:rsidR="001F3E73" w:rsidRPr="001F3E73" w:rsidRDefault="001F3E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01A3BD" w14:textId="3563C5EC" w:rsidR="001F3E73" w:rsidRDefault="001F3E73" w:rsidP="001F3E73">
      <w:pPr>
        <w:jc w:val="right"/>
      </w:pPr>
      <w:r w:rsidRPr="001F3E73">
        <w:rPr>
          <w:color w:val="666699"/>
          <w:sz w:val="16"/>
        </w:rPr>
        <w:t xml:space="preserve">Plus de calendriers de WinCalendar: </w:t>
      </w:r>
      <w:hyperlink r:id="rId6" w:history="1">
        <w:r w:rsidRPr="001F3E73">
          <w:rPr>
            <w:rStyle w:val="Hyperlink"/>
            <w:color w:val="666699"/>
            <w:sz w:val="16"/>
          </w:rPr>
          <w:t>Sept. 2023</w:t>
        </w:r>
      </w:hyperlink>
      <w:r w:rsidRPr="001F3E73">
        <w:rPr>
          <w:color w:val="666699"/>
          <w:sz w:val="16"/>
        </w:rPr>
        <w:t xml:space="preserve">, </w:t>
      </w:r>
      <w:hyperlink r:id="rId7" w:history="1">
        <w:r w:rsidRPr="001F3E73">
          <w:rPr>
            <w:rStyle w:val="Hyperlink"/>
            <w:color w:val="666699"/>
            <w:sz w:val="16"/>
          </w:rPr>
          <w:t>Oct. 2023</w:t>
        </w:r>
      </w:hyperlink>
      <w:r w:rsidRPr="001F3E73">
        <w:rPr>
          <w:color w:val="666699"/>
          <w:sz w:val="16"/>
        </w:rPr>
        <w:t xml:space="preserve">, </w:t>
      </w:r>
      <w:hyperlink r:id="rId8" w:history="1">
        <w:r w:rsidRPr="001F3E73">
          <w:rPr>
            <w:rStyle w:val="Hyperlink"/>
            <w:color w:val="666699"/>
            <w:sz w:val="16"/>
          </w:rPr>
          <w:t>Nov. 2023</w:t>
        </w:r>
      </w:hyperlink>
    </w:p>
    <w:sectPr w:rsidR="001F3E73" w:rsidSect="001F3E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3E7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4FB9"/>
  <w15:chartTrackingRefBased/>
  <w15:docId w15:val="{9038AAB4-36D3-42CA-889E-D33B1C69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3E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3E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3E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3E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3E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3E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3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nov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3" TargetMode="External"/><Relationship Id="rId5" Type="http://schemas.openxmlformats.org/officeDocument/2006/relationships/hyperlink" Target="https://www.wincalendar.com/Belgique/calendrier/sep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78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2023 Belgique</dc:title>
  <dc:subject>Calendrier modèle - Belgique</dc:subject>
  <dc:creator>WinCalendar.com</dc:creator>
  <cp:keywords>Modèle de calendrier de mot, calendrier, août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