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C9A2" w14:textId="77777777" w:rsidR="0046409F" w:rsidRDefault="0046409F" w:rsidP="004640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409F">
        <w:rPr>
          <w:rFonts w:ascii="Arial" w:hAnsi="Arial" w:cs="Arial"/>
          <w:color w:val="44546A" w:themeColor="text2"/>
          <w:sz w:val="30"/>
        </w:rPr>
        <w:t>Février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46409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4640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070124" w14:textId="77777777" w:rsidR="0046409F" w:rsidRDefault="0046409F" w:rsidP="004640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6409F" w:rsidRPr="0046409F" w14:paraId="64971221" w14:textId="77777777" w:rsidTr="004640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212745" w14:textId="6A20ACDA" w:rsidR="0046409F" w:rsidRPr="0046409F" w:rsidRDefault="0046409F" w:rsidP="004640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40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40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"https://www.wincalendar.com/Belgique/calendrier/janvier-2023" \o "janvier 2023" </w:instrText>
            </w:r>
            <w:r w:rsidRPr="0046409F">
              <w:rPr>
                <w:rFonts w:ascii="Arial" w:hAnsi="Arial" w:cs="Arial"/>
                <w:color w:val="345393"/>
                <w:sz w:val="16"/>
              </w:rPr>
            </w:r>
            <w:r w:rsidRPr="004640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40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4640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26990" w14:textId="225B6B9D" w:rsidR="0046409F" w:rsidRPr="0046409F" w:rsidRDefault="0046409F" w:rsidP="004640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409F">
              <w:rPr>
                <w:rFonts w:ascii="Arial" w:hAnsi="Arial" w:cs="Arial"/>
                <w:b/>
                <w:color w:val="25478B"/>
                <w:sz w:val="32"/>
              </w:rPr>
              <w:t>février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6B187B" w14:textId="1ECFBB91" w:rsidR="0046409F" w:rsidRPr="0046409F" w:rsidRDefault="0046409F" w:rsidP="004640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4640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46409F" w:rsidRPr="00DE6793" w14:paraId="1DC117A0" w14:textId="77777777" w:rsidTr="004640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F67F7" w14:textId="77777777" w:rsidR="0046409F" w:rsidRPr="00DE6793" w:rsidRDefault="0046409F" w:rsidP="00464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41865" w14:textId="77777777" w:rsidR="0046409F" w:rsidRPr="00DE6793" w:rsidRDefault="0046409F" w:rsidP="00464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88DDF" w14:textId="77777777" w:rsidR="0046409F" w:rsidRPr="00DE6793" w:rsidRDefault="0046409F" w:rsidP="00464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759CF" w14:textId="77777777" w:rsidR="0046409F" w:rsidRPr="00DE6793" w:rsidRDefault="0046409F" w:rsidP="00464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D4413" w14:textId="77777777" w:rsidR="0046409F" w:rsidRPr="00DE6793" w:rsidRDefault="0046409F" w:rsidP="00464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970A2" w14:textId="77777777" w:rsidR="0046409F" w:rsidRPr="00DE6793" w:rsidRDefault="0046409F" w:rsidP="00464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2C7A0" w14:textId="77777777" w:rsidR="0046409F" w:rsidRPr="00DE6793" w:rsidRDefault="0046409F" w:rsidP="004640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409F" w:rsidRPr="0046409F" w14:paraId="6E8F3745" w14:textId="77777777" w:rsidTr="004640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6AE85" w14:textId="77777777" w:rsidR="0046409F" w:rsidRPr="0046409F" w:rsidRDefault="00464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18557" w14:textId="77777777" w:rsidR="0046409F" w:rsidRPr="0046409F" w:rsidRDefault="00464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6C81E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25C60303" w14:textId="4A6D34FE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B364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409F">
              <w:rPr>
                <w:rStyle w:val="WinCalendarHolidayBlue"/>
              </w:rPr>
              <w:t xml:space="preserve"> Chandeleur</w:t>
            </w:r>
          </w:p>
          <w:p w14:paraId="7D305C50" w14:textId="65880A8D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F1DB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4966E100" w14:textId="2233D9F3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9ACB9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4EE585C4" w14:textId="4F172956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80CD6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5CBD8B20" w14:textId="1083FEF1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09F" w:rsidRPr="0046409F" w14:paraId="76BDF4DE" w14:textId="77777777" w:rsidTr="004640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8B3E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78F6DBF0" w14:textId="25714ACE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823B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5B36885B" w14:textId="349D8B29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FE2EC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3F3A8601" w14:textId="17C0DF36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41353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315E2AAD" w14:textId="76F15C6F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F8BF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54535EFC" w14:textId="14161A84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EA3BA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63D85C70" w14:textId="466A731B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F704C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20ABB7FC" w14:textId="1E6C1D5E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09F" w:rsidRPr="0046409F" w14:paraId="52122DB6" w14:textId="77777777" w:rsidTr="004640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5933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5B93B96E" w14:textId="4973E295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4973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409F">
              <w:rPr>
                <w:rStyle w:val="WinCalendarHolidayBlue"/>
              </w:rPr>
              <w:t xml:space="preserve"> Saint-Valentin</w:t>
            </w:r>
          </w:p>
          <w:p w14:paraId="4D6A277D" w14:textId="0A12E906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D570A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668360E7" w14:textId="2B487215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832FD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23FB696C" w14:textId="5310D214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BCE4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409F">
              <w:rPr>
                <w:rStyle w:val="WinCalendarHolidayBlue"/>
              </w:rPr>
              <w:t xml:space="preserve"> Commémoration de tous les membres défunts de la famille royale</w:t>
            </w:r>
          </w:p>
          <w:p w14:paraId="77862473" w14:textId="1DA8F911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B2EF8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300C93F7" w14:textId="04C66E1E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A86A0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0FFC032A" w14:textId="4FC5B12A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09F" w:rsidRPr="0046409F" w14:paraId="5443E4B4" w14:textId="77777777" w:rsidTr="004640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ED8B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409F">
              <w:rPr>
                <w:rStyle w:val="WinCalendarHolidayBlue"/>
              </w:rPr>
              <w:t xml:space="preserve"> Carnaval</w:t>
            </w:r>
          </w:p>
          <w:p w14:paraId="5B5BC67E" w14:textId="707B9751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CE715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409F">
              <w:rPr>
                <w:rStyle w:val="WinCalendarHolidayBlue"/>
              </w:rPr>
              <w:t xml:space="preserve"> Mardi Gras</w:t>
            </w:r>
          </w:p>
          <w:p w14:paraId="6663E742" w14:textId="646DD5B8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7736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55DEF8E7" w14:textId="5829F867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D5A9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17889F2B" w14:textId="67892CC1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C2B3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44E52DD1" w14:textId="13BF7D4E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F14F3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67A40F25" w14:textId="33D80AB2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7A1B3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6110957E" w14:textId="7D737049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09F" w:rsidRPr="0046409F" w14:paraId="67A5A0BD" w14:textId="77777777" w:rsidTr="004640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A0BE1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48D45956" w14:textId="49F32046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462FC" w14:textId="77777777" w:rsidR="0046409F" w:rsidRDefault="0046409F" w:rsidP="004640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409F">
              <w:rPr>
                <w:rStyle w:val="WinCalendarHolidayBlue"/>
              </w:rPr>
              <w:t xml:space="preserve"> </w:t>
            </w:r>
          </w:p>
          <w:p w14:paraId="1F7971BA" w14:textId="5B16602C" w:rsidR="0046409F" w:rsidRPr="0046409F" w:rsidRDefault="004640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69818" w14:textId="77777777" w:rsidR="0046409F" w:rsidRPr="0046409F" w:rsidRDefault="004640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D97D4A" w14:textId="329DF625" w:rsidR="0046409F" w:rsidRDefault="0046409F" w:rsidP="0046409F">
      <w:pPr>
        <w:jc w:val="right"/>
      </w:pPr>
      <w:r w:rsidRPr="0046409F">
        <w:rPr>
          <w:color w:val="666699"/>
          <w:sz w:val="16"/>
        </w:rPr>
        <w:t xml:space="preserve">Plus de calendriers: </w:t>
      </w:r>
      <w:hyperlink r:id="rId6" w:history="1">
        <w:r w:rsidRPr="0046409F">
          <w:rPr>
            <w:rStyle w:val="Hyperlink"/>
            <w:color w:val="666699"/>
            <w:sz w:val="16"/>
          </w:rPr>
          <w:t>Mars</w:t>
        </w:r>
      </w:hyperlink>
      <w:r w:rsidRPr="0046409F">
        <w:rPr>
          <w:color w:val="666699"/>
          <w:sz w:val="16"/>
        </w:rPr>
        <w:t xml:space="preserve">, </w:t>
      </w:r>
      <w:hyperlink r:id="rId7" w:history="1">
        <w:r w:rsidRPr="0046409F">
          <w:rPr>
            <w:rStyle w:val="Hyperlink"/>
            <w:color w:val="666699"/>
            <w:sz w:val="16"/>
          </w:rPr>
          <w:t>Avril</w:t>
        </w:r>
      </w:hyperlink>
      <w:r w:rsidRPr="0046409F">
        <w:rPr>
          <w:color w:val="666699"/>
          <w:sz w:val="16"/>
        </w:rPr>
        <w:t xml:space="preserve">, </w:t>
      </w:r>
      <w:hyperlink r:id="rId8" w:history="1">
        <w:r w:rsidRPr="0046409F">
          <w:rPr>
            <w:rStyle w:val="Hyperlink"/>
            <w:color w:val="666699"/>
            <w:sz w:val="16"/>
          </w:rPr>
          <w:t>2024</w:t>
        </w:r>
      </w:hyperlink>
    </w:p>
    <w:sectPr w:rsidR="0046409F" w:rsidSect="0046409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409F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5087"/>
  <w15:chartTrackingRefBased/>
  <w15:docId w15:val="{771C4C9B-A5B0-41C8-A68D-2B8A0D4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40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40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40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40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40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40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4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3" TargetMode="External"/><Relationship Id="rId5" Type="http://schemas.openxmlformats.org/officeDocument/2006/relationships/hyperlink" Target="https://www.wincalendar.com/Belgique/calendrier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342</Characters>
  <Application>Microsoft Office Word</Application>
  <DocSecurity>0</DocSecurity>
  <Lines>77</Lines>
  <Paragraphs>40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2023 Belgique</dc:title>
  <dc:subject>Calendrier février 2023</dc:subject>
  <dc:creator>WinCalendar.com</dc:creator>
  <cp:keywords>Calendrier Word, Calendrier février 2023, BE Calendrier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calendrier Belgique</cp:category>
</cp:coreProperties>
</file>