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D88F" w14:textId="77777777" w:rsidR="00460321" w:rsidRDefault="00460321" w:rsidP="004603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0321">
        <w:rPr>
          <w:rFonts w:ascii="Arial" w:hAnsi="Arial" w:cs="Arial"/>
          <w:color w:val="44546A" w:themeColor="text2"/>
          <w:sz w:val="30"/>
        </w:rPr>
        <w:t>Février 2025 -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46032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4603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B4F865" w14:textId="77777777" w:rsidR="00460321" w:rsidRDefault="00460321" w:rsidP="004603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0321" w:rsidRPr="00460321" w14:paraId="1CC8E695" w14:textId="77777777" w:rsidTr="004603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101BC4" w14:textId="5519E1B9" w:rsidR="00460321" w:rsidRPr="00460321" w:rsidRDefault="00460321" w:rsidP="004603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03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3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"https://www.wincalendar.com/Belgique/calendrier/janvier-2025" \o "janvier 2025" </w:instrText>
            </w:r>
            <w:r w:rsidRPr="00460321">
              <w:rPr>
                <w:rFonts w:ascii="Arial" w:hAnsi="Arial" w:cs="Arial"/>
                <w:color w:val="345393"/>
                <w:sz w:val="16"/>
              </w:rPr>
            </w:r>
            <w:r w:rsidRPr="004603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3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4603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18D7E" w14:textId="2808313D" w:rsidR="00460321" w:rsidRPr="00460321" w:rsidRDefault="00460321" w:rsidP="004603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321">
              <w:rPr>
                <w:rFonts w:ascii="Arial" w:hAnsi="Arial" w:cs="Arial"/>
                <w:b/>
                <w:color w:val="25478B"/>
                <w:sz w:val="32"/>
              </w:rPr>
              <w:t>février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01593B" w14:textId="413BA3D0" w:rsidR="00460321" w:rsidRPr="00460321" w:rsidRDefault="00460321" w:rsidP="004603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4603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460321" w:rsidRPr="005D6C53" w14:paraId="0C99120B" w14:textId="77777777" w:rsidTr="004603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293CE" w14:textId="77777777" w:rsidR="00460321" w:rsidRPr="005D6C53" w:rsidRDefault="00460321" w:rsidP="00460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D3016" w14:textId="77777777" w:rsidR="00460321" w:rsidRPr="005D6C53" w:rsidRDefault="00460321" w:rsidP="00460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A8532" w14:textId="77777777" w:rsidR="00460321" w:rsidRPr="005D6C53" w:rsidRDefault="00460321" w:rsidP="00460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4BAC4" w14:textId="77777777" w:rsidR="00460321" w:rsidRPr="005D6C53" w:rsidRDefault="00460321" w:rsidP="00460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D9E63" w14:textId="77777777" w:rsidR="00460321" w:rsidRPr="005D6C53" w:rsidRDefault="00460321" w:rsidP="00460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203BE" w14:textId="77777777" w:rsidR="00460321" w:rsidRPr="005D6C53" w:rsidRDefault="00460321" w:rsidP="00460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690AE" w14:textId="77777777" w:rsidR="00460321" w:rsidRPr="005D6C53" w:rsidRDefault="00460321" w:rsidP="00460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0321" w:rsidRPr="00460321" w14:paraId="6095E5B4" w14:textId="77777777" w:rsidTr="004603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9A7D7" w14:textId="77777777" w:rsidR="00460321" w:rsidRPr="00460321" w:rsidRDefault="00460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C7B83" w14:textId="77777777" w:rsidR="00460321" w:rsidRPr="00460321" w:rsidRDefault="00460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EB5DC" w14:textId="77777777" w:rsidR="00460321" w:rsidRPr="00460321" w:rsidRDefault="00460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6E1A5" w14:textId="77777777" w:rsidR="00460321" w:rsidRPr="00460321" w:rsidRDefault="00460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9FA84" w14:textId="77777777" w:rsidR="00460321" w:rsidRPr="00460321" w:rsidRDefault="00460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54B8A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68CF2163" w14:textId="31CE1B2D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25FE8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321">
              <w:rPr>
                <w:rStyle w:val="WinCalendarHolidayBlue"/>
              </w:rPr>
              <w:t xml:space="preserve"> Chandeleur</w:t>
            </w:r>
          </w:p>
          <w:p w14:paraId="6582A8E2" w14:textId="3F5FBDD5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321" w:rsidRPr="00460321" w14:paraId="3BFCB69D" w14:textId="77777777" w:rsidTr="00460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6DB9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3E8CA6FE" w14:textId="112624B8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2303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561ADB4C" w14:textId="718D4BF6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37FA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5EC234D4" w14:textId="515413AA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09D5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2F3F8001" w14:textId="420735C8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42B1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557FAFB4" w14:textId="0830F17F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6CBC9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57ABFE9B" w14:textId="09E46AED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14BB9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25F826FE" w14:textId="23248EA6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321" w:rsidRPr="00460321" w14:paraId="680A4796" w14:textId="77777777" w:rsidTr="00460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635F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54513ED4" w14:textId="1742D4BF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FD36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0D4975FF" w14:textId="6339385C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0CA2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028A8FFE" w14:textId="5685C7A6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44FD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012612B6" w14:textId="3E76A12E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85CD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321">
              <w:rPr>
                <w:rStyle w:val="WinCalendarHolidayBlue"/>
              </w:rPr>
              <w:t xml:space="preserve"> Saint-Valentin</w:t>
            </w:r>
          </w:p>
          <w:p w14:paraId="59B5D9E8" w14:textId="1FED919A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6A875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24F50C3A" w14:textId="6DD506E6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4B020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049F22E4" w14:textId="03295092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321" w:rsidRPr="00460321" w14:paraId="40FD3F10" w14:textId="77777777" w:rsidTr="00460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6093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321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79BAB9CF" w14:textId="45E5B995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1D17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76422798" w14:textId="313E99E8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F75C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1133C178" w14:textId="119FE3F5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2D86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3A263683" w14:textId="13365798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88DC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6FA5C728" w14:textId="5B9E3635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72A5B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4764B3CD" w14:textId="1399588F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977BE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6603F5E5" w14:textId="4B50DF0B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321" w:rsidRPr="00460321" w14:paraId="7DBB9434" w14:textId="77777777" w:rsidTr="00460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90D3C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31F31762" w14:textId="4CC3B08E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C8A94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645228F4" w14:textId="155D5B84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F4707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17117C43" w14:textId="5FAD2F5F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5433E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5D5E361A" w14:textId="09548028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56D4D" w14:textId="77777777" w:rsidR="00460321" w:rsidRDefault="00460321" w:rsidP="00460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321">
              <w:rPr>
                <w:rStyle w:val="WinCalendarHolidayBlue"/>
              </w:rPr>
              <w:t xml:space="preserve"> </w:t>
            </w:r>
          </w:p>
          <w:p w14:paraId="16F841AE" w14:textId="6FB16AA7" w:rsidR="00460321" w:rsidRPr="00460321" w:rsidRDefault="00460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B2CEFE" w14:textId="77777777" w:rsidR="00460321" w:rsidRPr="00460321" w:rsidRDefault="00460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BC2B60" w14:textId="7274D1E6" w:rsidR="00460321" w:rsidRDefault="00460321" w:rsidP="00460321">
      <w:pPr>
        <w:jc w:val="right"/>
      </w:pPr>
      <w:r w:rsidRPr="00460321">
        <w:rPr>
          <w:color w:val="666699"/>
          <w:sz w:val="16"/>
        </w:rPr>
        <w:t xml:space="preserve">Plus de calendriers: </w:t>
      </w:r>
      <w:hyperlink r:id="rId6" w:history="1">
        <w:r w:rsidRPr="00460321">
          <w:rPr>
            <w:rStyle w:val="Hyperlink"/>
            <w:color w:val="666699"/>
            <w:sz w:val="16"/>
          </w:rPr>
          <w:t>Mars</w:t>
        </w:r>
      </w:hyperlink>
      <w:r w:rsidRPr="00460321">
        <w:rPr>
          <w:color w:val="666699"/>
          <w:sz w:val="16"/>
        </w:rPr>
        <w:t xml:space="preserve">, </w:t>
      </w:r>
      <w:hyperlink r:id="rId7" w:history="1">
        <w:r w:rsidRPr="00460321">
          <w:rPr>
            <w:rStyle w:val="Hyperlink"/>
            <w:color w:val="666699"/>
            <w:sz w:val="16"/>
          </w:rPr>
          <w:t>Avril</w:t>
        </w:r>
      </w:hyperlink>
      <w:r w:rsidRPr="00460321">
        <w:rPr>
          <w:color w:val="666699"/>
          <w:sz w:val="16"/>
        </w:rPr>
        <w:t xml:space="preserve">, </w:t>
      </w:r>
      <w:hyperlink r:id="rId8" w:history="1">
        <w:r w:rsidRPr="00460321">
          <w:rPr>
            <w:rStyle w:val="Hyperlink"/>
            <w:color w:val="666699"/>
            <w:sz w:val="16"/>
          </w:rPr>
          <w:t>2025</w:t>
        </w:r>
      </w:hyperlink>
    </w:p>
    <w:sectPr w:rsidR="00460321" w:rsidSect="0046032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032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1298"/>
  <w15:chartTrackingRefBased/>
  <w15:docId w15:val="{C545289A-0A89-4ADD-96B9-F800C50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3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3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3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3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03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03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5" TargetMode="External"/><Relationship Id="rId5" Type="http://schemas.openxmlformats.org/officeDocument/2006/relationships/hyperlink" Target="https://www.wincalendar.com/Belgique/calendrier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325</Characters>
  <Application>Microsoft Office Word</Application>
  <DocSecurity>0</DocSecurity>
  <Lines>80</Lines>
  <Paragraphs>40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2025 Belgique</dc:title>
  <dc:subject>Calendrier février 2025</dc:subject>
  <dc:creator>WinCalendar.com</dc:creator>
  <cp:keywords>Calendrier Word, Calendrier février 2025, BE Calendrier</cp:keywords>
  <dc:description/>
  <cp:lastModifiedBy>Kenny Garcia</cp:lastModifiedBy>
  <cp:revision>1</cp:revision>
  <dcterms:created xsi:type="dcterms:W3CDTF">2023-11-28T16:09:00Z</dcterms:created>
  <dcterms:modified xsi:type="dcterms:W3CDTF">2023-11-28T16:09:00Z</dcterms:modified>
  <cp:category>calendrier Belgique</cp:category>
</cp:coreProperties>
</file>