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C8B" w:rsidRDefault="00E81C8B" w:rsidP="00E81C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1C8B">
        <w:rPr>
          <w:rFonts w:ascii="Arial" w:hAnsi="Arial" w:cs="Arial"/>
          <w:color w:val="44546A" w:themeColor="text2"/>
          <w:sz w:val="30"/>
        </w:rPr>
        <w:t>Febrero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81C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1C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1C8B" w:rsidRDefault="00E81C8B" w:rsidP="00E81C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1C8B" w:rsidRPr="00E81C8B" w:rsidTr="00E81C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1C8B" w:rsidRPr="00E81C8B" w:rsidRDefault="00E81C8B" w:rsidP="00E81C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C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C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"https://www.wincalendar.com/calendario/Bolivia/Enero-2028" \o "Enero 2028" </w:instrText>
            </w:r>
            <w:r w:rsidRPr="00E81C8B">
              <w:rPr>
                <w:rFonts w:ascii="Arial" w:hAnsi="Arial" w:cs="Arial"/>
                <w:color w:val="345393"/>
                <w:sz w:val="16"/>
              </w:rPr>
            </w:r>
            <w:r w:rsidRPr="00E81C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C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81C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C8B" w:rsidRPr="00E81C8B" w:rsidRDefault="00E81C8B" w:rsidP="00E81C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C8B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C8B" w:rsidRPr="00E81C8B" w:rsidRDefault="00E81C8B" w:rsidP="00E81C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E81C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81C8B" w:rsidRPr="003D3F2D" w:rsidTr="00E81C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C8B" w:rsidRPr="003D3F2D" w:rsidRDefault="00E81C8B" w:rsidP="00E81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1C8B" w:rsidRPr="00E81C8B" w:rsidTr="00E81C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C8B" w:rsidRPr="00E81C8B" w:rsidRDefault="00E81C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C8B" w:rsidRPr="00E81C8B" w:rsidTr="00E81C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C8B" w:rsidRPr="00E81C8B" w:rsidTr="00E81C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C8B">
              <w:rPr>
                <w:rStyle w:val="WinCalendarHolidayBlue"/>
              </w:rPr>
              <w:t xml:space="preserve"> San Valentín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C8B" w:rsidRPr="00E81C8B" w:rsidTr="00E81C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C8B" w:rsidRPr="00E81C8B" w:rsidTr="00E81C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C8B">
              <w:rPr>
                <w:rStyle w:val="WinCalendarHolidayRed"/>
              </w:rPr>
              <w:t xml:space="preserve"> Carnaval (Lunes)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C8B" w:rsidRDefault="00E81C8B" w:rsidP="00E81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1C8B">
              <w:rPr>
                <w:rStyle w:val="WinCalendarHolidayBlue"/>
              </w:rPr>
              <w:t xml:space="preserve"> </w:t>
            </w:r>
          </w:p>
          <w:p w:rsidR="00E81C8B" w:rsidRPr="00E81C8B" w:rsidRDefault="00E81C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C8B" w:rsidRPr="00E81C8B" w:rsidRDefault="00E81C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1C8B" w:rsidRDefault="00E81C8B" w:rsidP="00E81C8B">
      <w:pPr>
        <w:jc w:val="right"/>
      </w:pPr>
      <w:r w:rsidRPr="00E81C8B">
        <w:rPr>
          <w:color w:val="666699"/>
          <w:sz w:val="16"/>
        </w:rPr>
        <w:t xml:space="preserve">Calendarios BOL </w:t>
      </w:r>
      <w:hyperlink r:id="rId6" w:history="1">
        <w:r w:rsidRPr="00E81C8B">
          <w:rPr>
            <w:rStyle w:val="Hyperlink"/>
            <w:color w:val="666699"/>
            <w:sz w:val="16"/>
          </w:rPr>
          <w:t>Marzo</w:t>
        </w:r>
      </w:hyperlink>
      <w:r w:rsidRPr="00E81C8B">
        <w:rPr>
          <w:color w:val="666699"/>
          <w:sz w:val="16"/>
        </w:rPr>
        <w:t xml:space="preserve">, </w:t>
      </w:r>
      <w:hyperlink r:id="rId7" w:history="1">
        <w:r w:rsidRPr="00E81C8B">
          <w:rPr>
            <w:rStyle w:val="Hyperlink"/>
            <w:color w:val="666699"/>
            <w:sz w:val="16"/>
          </w:rPr>
          <w:t>Abril</w:t>
        </w:r>
      </w:hyperlink>
      <w:r w:rsidRPr="00E81C8B">
        <w:rPr>
          <w:color w:val="666699"/>
          <w:sz w:val="16"/>
        </w:rPr>
        <w:t xml:space="preserve">, </w:t>
      </w:r>
      <w:hyperlink r:id="rId8" w:history="1">
        <w:r w:rsidRPr="00E81C8B">
          <w:rPr>
            <w:rStyle w:val="Hyperlink"/>
            <w:color w:val="666699"/>
            <w:sz w:val="16"/>
          </w:rPr>
          <w:t>Mayo</w:t>
        </w:r>
      </w:hyperlink>
    </w:p>
    <w:sectPr w:rsidR="00E81C8B" w:rsidSect="00E81C8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C8B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CF227-CFE5-48C5-B90A-0C0B0EE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C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C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C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C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1C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1C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8" TargetMode="External"/><Relationship Id="rId5" Type="http://schemas.openxmlformats.org/officeDocument/2006/relationships/hyperlink" Target="https://www.wincalendar.com/calendario/Bolivi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75</Lines>
  <Paragraphs>41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Bolivia</cp:category>
</cp:coreProperties>
</file>