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257D" w14:textId="77777777" w:rsidR="00AC34C1" w:rsidRDefault="00AC34C1" w:rsidP="00AC34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34C1">
        <w:rPr>
          <w:rFonts w:ascii="Arial" w:hAnsi="Arial" w:cs="Arial"/>
          <w:color w:val="44546A" w:themeColor="text2"/>
          <w:sz w:val="30"/>
        </w:rPr>
        <w:t>Junio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C34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C34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386F6F" w14:textId="77777777" w:rsidR="00AC34C1" w:rsidRDefault="00AC34C1" w:rsidP="00AC34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C34C1" w:rsidRPr="00AC34C1" w14:paraId="6B7DFAB5" w14:textId="77777777" w:rsidTr="00AC34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193964" w14:textId="761A510D" w:rsidR="00AC34C1" w:rsidRPr="00AC34C1" w:rsidRDefault="00AC34C1" w:rsidP="00AC34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34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4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"https://www.wincalendar.com/calendario/Bolivia/Mayo-2023" \o "Mayo 2023" </w:instrText>
            </w:r>
            <w:r w:rsidRPr="00AC34C1">
              <w:rPr>
                <w:rFonts w:ascii="Arial" w:hAnsi="Arial" w:cs="Arial"/>
                <w:color w:val="345393"/>
                <w:sz w:val="16"/>
              </w:rPr>
            </w:r>
            <w:r w:rsidRPr="00AC34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4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C34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1464C" w14:textId="1D7C75BC" w:rsidR="00AC34C1" w:rsidRPr="00AC34C1" w:rsidRDefault="00AC34C1" w:rsidP="00AC34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4C1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F8069" w14:textId="42359AB2" w:rsidR="00AC34C1" w:rsidRPr="00AC34C1" w:rsidRDefault="00AC34C1" w:rsidP="00AC34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AC34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C34C1" w:rsidRPr="00DE6793" w14:paraId="6594D9AD" w14:textId="77777777" w:rsidTr="00AC34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7E54B" w14:textId="77777777" w:rsidR="00AC34C1" w:rsidRPr="00DE6793" w:rsidRDefault="00AC34C1" w:rsidP="00AC3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44BAE" w14:textId="77777777" w:rsidR="00AC34C1" w:rsidRPr="00DE6793" w:rsidRDefault="00AC34C1" w:rsidP="00AC3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83F75" w14:textId="77777777" w:rsidR="00AC34C1" w:rsidRPr="00DE6793" w:rsidRDefault="00AC34C1" w:rsidP="00AC3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73EE6" w14:textId="77777777" w:rsidR="00AC34C1" w:rsidRPr="00DE6793" w:rsidRDefault="00AC34C1" w:rsidP="00AC3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4DDC2" w14:textId="77777777" w:rsidR="00AC34C1" w:rsidRPr="00DE6793" w:rsidRDefault="00AC34C1" w:rsidP="00AC3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C645E" w14:textId="77777777" w:rsidR="00AC34C1" w:rsidRPr="00DE6793" w:rsidRDefault="00AC34C1" w:rsidP="00AC3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364F5" w14:textId="77777777" w:rsidR="00AC34C1" w:rsidRPr="00DE6793" w:rsidRDefault="00AC34C1" w:rsidP="00AC34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C34C1" w:rsidRPr="00AC34C1" w14:paraId="26944747" w14:textId="77777777" w:rsidTr="00AC34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C10C2" w14:textId="77777777" w:rsidR="00AC34C1" w:rsidRPr="00AC34C1" w:rsidRDefault="00AC34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8B10F" w14:textId="77777777" w:rsidR="00AC34C1" w:rsidRPr="00AC34C1" w:rsidRDefault="00AC34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6CA10" w14:textId="77777777" w:rsidR="00AC34C1" w:rsidRPr="00AC34C1" w:rsidRDefault="00AC34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4D72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0169909E" w14:textId="68007C10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12B86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58F6F1A0" w14:textId="3B3C143D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747AD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684FEE6B" w14:textId="7B4F7277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FADDF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3ABE0360" w14:textId="10B588D9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4C1" w:rsidRPr="00AC34C1" w14:paraId="77C24678" w14:textId="77777777" w:rsidTr="00AC34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9C1C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28F8B8B6" w14:textId="4ECE10F6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E3DFC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4C1">
              <w:rPr>
                <w:rStyle w:val="WinCalendarHolidayBlue"/>
              </w:rPr>
              <w:t xml:space="preserve"> Día Mundial del Maestro</w:t>
            </w:r>
          </w:p>
          <w:p w14:paraId="7B2FA0D8" w14:textId="520AC9D8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BBEC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76F24B79" w14:textId="08CCB036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D3D6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4C1">
              <w:rPr>
                <w:rStyle w:val="WinCalendarHolidayRed"/>
              </w:rPr>
              <w:t xml:space="preserve"> Corpus Christi</w:t>
            </w:r>
          </w:p>
          <w:p w14:paraId="4F5AB005" w14:textId="5E860EF6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F7E0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06DF58F9" w14:textId="7FE3A070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B55E4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5A8C2CB6" w14:textId="39C82AB6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8BED7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55FD76C5" w14:textId="66BAFA7F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4C1" w:rsidRPr="00AC34C1" w14:paraId="75A81632" w14:textId="77777777" w:rsidTr="00AC34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1684F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3C8C9860" w14:textId="6C2E1CBD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900B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3DEC5E04" w14:textId="76DB7D08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F234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4C1">
              <w:rPr>
                <w:rStyle w:val="WinCalendarHolidayBlue"/>
              </w:rPr>
              <w:t xml:space="preserve"> Día del Excombatiente</w:t>
            </w:r>
          </w:p>
          <w:p w14:paraId="2D794168" w14:textId="299AE4D1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338F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622763D5" w14:textId="27808B49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CB3ED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24D65CC6" w14:textId="1702A5BB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B666E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161FE318" w14:textId="25AF5F65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68549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230799E8" w14:textId="08C56168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4C1" w:rsidRPr="00AC34C1" w14:paraId="003286C9" w14:textId="77777777" w:rsidTr="00AC34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501E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5D97E96B" w14:textId="21A40555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88C9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3812C793" w14:textId="78A75840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C26C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4C1">
              <w:rPr>
                <w:rStyle w:val="WinCalendarHolidayRed"/>
              </w:rPr>
              <w:t xml:space="preserve"> Año Nuevo Aymara</w:t>
            </w:r>
          </w:p>
          <w:p w14:paraId="009A7AA8" w14:textId="3B195279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D8F6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22A994F6" w14:textId="54989A9A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02B8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30DA4765" w14:textId="46E35F76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DBC1B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4C1">
              <w:rPr>
                <w:rStyle w:val="WinCalendarHolidayBlue"/>
              </w:rPr>
              <w:t xml:space="preserve"> San Juan</w:t>
            </w:r>
          </w:p>
          <w:p w14:paraId="157809FB" w14:textId="62BEFFF1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0BC31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24738E9B" w14:textId="10D645CE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4C1" w:rsidRPr="00AC34C1" w14:paraId="096B6E9C" w14:textId="77777777" w:rsidTr="00AC34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82A63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43C0F651" w14:textId="59805ACC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62185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5D8152B9" w14:textId="1BEEEF7C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D2E57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13BC63FD" w14:textId="4120AB01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6FE9E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701853C8" w14:textId="34F78571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2A4B0" w14:textId="77777777" w:rsidR="00AC34C1" w:rsidRDefault="00AC34C1" w:rsidP="00AC34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4C1">
              <w:rPr>
                <w:rStyle w:val="WinCalendarHolidayBlue"/>
              </w:rPr>
              <w:t xml:space="preserve"> </w:t>
            </w:r>
          </w:p>
          <w:p w14:paraId="3E92BCE9" w14:textId="6B22C093" w:rsidR="00AC34C1" w:rsidRPr="00AC34C1" w:rsidRDefault="00AC34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D5751" w14:textId="77777777" w:rsidR="00AC34C1" w:rsidRPr="00AC34C1" w:rsidRDefault="00AC34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5A347B" w14:textId="78003162" w:rsidR="00AC34C1" w:rsidRDefault="00AC34C1" w:rsidP="00AC34C1">
      <w:pPr>
        <w:jc w:val="right"/>
      </w:pPr>
      <w:r w:rsidRPr="00AC34C1">
        <w:rPr>
          <w:color w:val="666699"/>
          <w:sz w:val="16"/>
        </w:rPr>
        <w:t xml:space="preserve">Más Calendarios: </w:t>
      </w:r>
      <w:hyperlink r:id="rId6" w:history="1">
        <w:r w:rsidRPr="00AC34C1">
          <w:rPr>
            <w:rStyle w:val="Hyperlink"/>
            <w:color w:val="666699"/>
            <w:sz w:val="16"/>
          </w:rPr>
          <w:t>Julio</w:t>
        </w:r>
      </w:hyperlink>
      <w:r w:rsidRPr="00AC34C1">
        <w:rPr>
          <w:color w:val="666699"/>
          <w:sz w:val="16"/>
        </w:rPr>
        <w:t xml:space="preserve">, </w:t>
      </w:r>
      <w:hyperlink r:id="rId7" w:history="1">
        <w:r w:rsidRPr="00AC34C1">
          <w:rPr>
            <w:rStyle w:val="Hyperlink"/>
            <w:color w:val="666699"/>
            <w:sz w:val="16"/>
          </w:rPr>
          <w:t>Agosto</w:t>
        </w:r>
      </w:hyperlink>
      <w:r w:rsidRPr="00AC34C1">
        <w:rPr>
          <w:color w:val="666699"/>
          <w:sz w:val="16"/>
        </w:rPr>
        <w:t xml:space="preserve">, </w:t>
      </w:r>
      <w:hyperlink r:id="rId8" w:history="1">
        <w:r w:rsidRPr="00AC34C1">
          <w:rPr>
            <w:rStyle w:val="Hyperlink"/>
            <w:color w:val="666699"/>
            <w:sz w:val="16"/>
          </w:rPr>
          <w:t>2024</w:t>
        </w:r>
      </w:hyperlink>
    </w:p>
    <w:sectPr w:rsidR="00AC34C1" w:rsidSect="00AC34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34C1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A1B5"/>
  <w15:chartTrackingRefBased/>
  <w15:docId w15:val="{2DF1D70E-B9BB-42ED-A104-336FA33A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34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34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34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34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34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34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3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3" TargetMode="External"/><Relationship Id="rId5" Type="http://schemas.openxmlformats.org/officeDocument/2006/relationships/hyperlink" Target="https://www.wincalendar.com/calendario/Bolivi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0</DocSecurity>
  <Lines>82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