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3445" w14:textId="77777777" w:rsidR="00D013CA" w:rsidRDefault="00D013CA" w:rsidP="00D013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13CA">
        <w:rPr>
          <w:rFonts w:ascii="Arial" w:hAnsi="Arial" w:cs="Arial"/>
          <w:color w:val="44546A" w:themeColor="text2"/>
          <w:sz w:val="30"/>
        </w:rPr>
        <w:t>Calendario Junio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013CA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D013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13CA" w:rsidRPr="00D013CA" w14:paraId="53F38152" w14:textId="77777777" w:rsidTr="00D013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C0A560" w14:textId="335BAAA1" w:rsidR="00D013CA" w:rsidRPr="00D013CA" w:rsidRDefault="00D013CA" w:rsidP="00D013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3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3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"https://www.wincalendar.com/calendario/Bolivia/Mayo-2023" \o "Mayo 2023" </w:instrText>
            </w:r>
            <w:r w:rsidRPr="00D013CA">
              <w:rPr>
                <w:rFonts w:ascii="Arial" w:hAnsi="Arial" w:cs="Arial"/>
                <w:color w:val="345393"/>
                <w:sz w:val="16"/>
              </w:rPr>
            </w:r>
            <w:r w:rsidRPr="00D013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3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D013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B2826" w14:textId="6A1F2826" w:rsidR="00D013CA" w:rsidRPr="00D013CA" w:rsidRDefault="00D013CA" w:rsidP="00D013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3CA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4A465" w14:textId="53973027" w:rsidR="00D013CA" w:rsidRPr="00D013CA" w:rsidRDefault="00D013CA" w:rsidP="00D013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D013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D013CA" w:rsidRPr="00DE6793" w14:paraId="100F9AE4" w14:textId="77777777" w:rsidTr="00D013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4FD55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77DA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B519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93DD2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94E7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E4640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9C10A" w14:textId="77777777" w:rsidR="00D013CA" w:rsidRPr="00DE6793" w:rsidRDefault="00D013CA" w:rsidP="00D01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13CA" w:rsidRPr="00D013CA" w14:paraId="37DDFB7A" w14:textId="77777777" w:rsidTr="00D013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6CD9C" w14:textId="77777777" w:rsidR="00D013CA" w:rsidRPr="00D013CA" w:rsidRDefault="00D013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3E417" w14:textId="77777777" w:rsidR="00D013CA" w:rsidRPr="00D013CA" w:rsidRDefault="00D013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66214" w14:textId="77777777" w:rsidR="00D013CA" w:rsidRPr="00D013CA" w:rsidRDefault="00D013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08AF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5964F857" w14:textId="4D7B6E3D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4AB2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0EF4F1D2" w14:textId="40F6D1FA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FB48B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6E628B84" w14:textId="1F587791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A06E0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72621574" w14:textId="49EDFB2F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3CA" w:rsidRPr="00D013CA" w14:paraId="4DC20582" w14:textId="77777777" w:rsidTr="00D013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F89F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7697631" w14:textId="6676A02E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54AF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3CA">
              <w:rPr>
                <w:rStyle w:val="WinCalendarHolidayBlue"/>
              </w:rPr>
              <w:t xml:space="preserve"> Día Mundial del Maestro</w:t>
            </w:r>
          </w:p>
          <w:p w14:paraId="358DBC34" w14:textId="4AADEBE4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5301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753A916E" w14:textId="51A082A8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3882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3CA">
              <w:rPr>
                <w:rStyle w:val="WinCalendarHolidayRed"/>
              </w:rPr>
              <w:t xml:space="preserve"> Corpus Christi</w:t>
            </w:r>
          </w:p>
          <w:p w14:paraId="4D1A37EB" w14:textId="349A1D63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950D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0A0DB321" w14:textId="47928906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03368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20B439F4" w14:textId="142606D1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8F3BF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35C0F42" w14:textId="6120C817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3CA" w:rsidRPr="00D013CA" w14:paraId="4DB1B570" w14:textId="77777777" w:rsidTr="00D013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B6CA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474B192B" w14:textId="099BB49E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EBD4D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60FBFD0C" w14:textId="26AD2F5D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0034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3CA">
              <w:rPr>
                <w:rStyle w:val="WinCalendarHolidayBlue"/>
              </w:rPr>
              <w:t xml:space="preserve"> Día del Excombatiente</w:t>
            </w:r>
          </w:p>
          <w:p w14:paraId="0F2EC362" w14:textId="33B12DDB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2516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7445F8B8" w14:textId="38C995F8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D34E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76C8BE02" w14:textId="7D1A763C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2D81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EA10F48" w14:textId="01554CC1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31974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7164DC1" w14:textId="5DD479D7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3CA" w:rsidRPr="00D013CA" w14:paraId="3516B46E" w14:textId="77777777" w:rsidTr="00D013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D5E1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77B1657" w14:textId="7E0443A4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2469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00FA880B" w14:textId="1C50D06A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BC08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3CA">
              <w:rPr>
                <w:rStyle w:val="WinCalendarHolidayRed"/>
              </w:rPr>
              <w:t xml:space="preserve"> Año Nuevo Aymara</w:t>
            </w:r>
          </w:p>
          <w:p w14:paraId="42CD9A75" w14:textId="4779A8EF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0AB0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E68F7BE" w14:textId="7E044543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7A5A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3E985D34" w14:textId="6EC0B26A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2CE61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3CA">
              <w:rPr>
                <w:rStyle w:val="WinCalendarHolidayBlue"/>
              </w:rPr>
              <w:t xml:space="preserve"> San Juan</w:t>
            </w:r>
          </w:p>
          <w:p w14:paraId="09839701" w14:textId="4227B3A0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E562D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1D3C8067" w14:textId="3A541D21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3CA" w:rsidRPr="00D013CA" w14:paraId="05F1510A" w14:textId="77777777" w:rsidTr="00D013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51D5B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09154E18" w14:textId="1D6CD85D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80092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697E4AFF" w14:textId="06342765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BE782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5D53A4C0" w14:textId="0E9AA155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ED4DA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0C3F7B24" w14:textId="785D57D1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1F415" w14:textId="77777777" w:rsidR="00D013CA" w:rsidRDefault="00D013CA" w:rsidP="00D01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3CA">
              <w:rPr>
                <w:rStyle w:val="WinCalendarHolidayBlue"/>
              </w:rPr>
              <w:t xml:space="preserve"> </w:t>
            </w:r>
          </w:p>
          <w:p w14:paraId="5F75B512" w14:textId="5E3886A3" w:rsidR="00D013CA" w:rsidRPr="00D013CA" w:rsidRDefault="00D013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E01A0" w14:textId="77777777" w:rsidR="00D013CA" w:rsidRPr="00D013CA" w:rsidRDefault="00D013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BE11E0" w14:textId="5B439FAA" w:rsidR="00D013CA" w:rsidRDefault="00D013CA" w:rsidP="00D013CA">
      <w:pPr>
        <w:jc w:val="right"/>
      </w:pPr>
      <w:r w:rsidRPr="00D013CA">
        <w:rPr>
          <w:color w:val="666699"/>
          <w:sz w:val="16"/>
        </w:rPr>
        <w:t xml:space="preserve">Más Calendarios de WinCalendar: </w:t>
      </w:r>
      <w:hyperlink r:id="rId6" w:history="1">
        <w:r w:rsidRPr="00D013CA">
          <w:rPr>
            <w:rStyle w:val="Hyperlink"/>
            <w:color w:val="666699"/>
            <w:sz w:val="16"/>
          </w:rPr>
          <w:t>Jul. 2023</w:t>
        </w:r>
      </w:hyperlink>
      <w:r w:rsidRPr="00D013CA">
        <w:rPr>
          <w:color w:val="666699"/>
          <w:sz w:val="16"/>
        </w:rPr>
        <w:t xml:space="preserve">, </w:t>
      </w:r>
      <w:hyperlink r:id="rId7" w:history="1">
        <w:r w:rsidRPr="00D013CA">
          <w:rPr>
            <w:rStyle w:val="Hyperlink"/>
            <w:color w:val="666699"/>
            <w:sz w:val="16"/>
          </w:rPr>
          <w:t>Ago. 2023</w:t>
        </w:r>
      </w:hyperlink>
      <w:r w:rsidRPr="00D013CA">
        <w:rPr>
          <w:color w:val="666699"/>
          <w:sz w:val="16"/>
        </w:rPr>
        <w:t xml:space="preserve">, </w:t>
      </w:r>
      <w:hyperlink r:id="rId8" w:history="1">
        <w:r w:rsidRPr="00D013CA">
          <w:rPr>
            <w:rStyle w:val="Hyperlink"/>
            <w:color w:val="666699"/>
            <w:sz w:val="16"/>
          </w:rPr>
          <w:t>Sep. 2023</w:t>
        </w:r>
      </w:hyperlink>
    </w:p>
    <w:sectPr w:rsidR="00D013CA" w:rsidSect="00D013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13CA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7A15"/>
  <w15:chartTrackingRefBased/>
  <w15:docId w15:val="{6083A779-35B6-4DC3-8A0E-5397D268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3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3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3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3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3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3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3" TargetMode="External"/><Relationship Id="rId5" Type="http://schemas.openxmlformats.org/officeDocument/2006/relationships/hyperlink" Target="https://www.wincalendar.com/calendario/Bolivi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78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