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D8A5" w14:textId="77777777" w:rsidR="00F13907" w:rsidRDefault="00F13907" w:rsidP="00F139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907">
        <w:rPr>
          <w:rFonts w:ascii="Arial" w:hAnsi="Arial" w:cs="Arial"/>
          <w:color w:val="44546A" w:themeColor="text2"/>
          <w:sz w:val="30"/>
        </w:rPr>
        <w:t>Calendario Noviembre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F13907">
        <w:rPr>
          <w:rFonts w:ascii="Arial" w:hAnsi="Arial" w:cs="Arial"/>
          <w:color w:val="4672A8"/>
          <w:sz w:val="18"/>
        </w:rPr>
        <w:t xml:space="preserve">Este calendario de Noviembre está en blanco, imprimible y contiene feriados nacionales.  Cortesia de </w:t>
      </w:r>
      <w:hyperlink r:id="rId4" w:history="1">
        <w:r w:rsidRPr="00F139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3907" w:rsidRPr="00F13907" w14:paraId="463CD1B6" w14:textId="77777777" w:rsidTr="00F139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B028DC" w14:textId="1AA7A369" w:rsidR="00F13907" w:rsidRPr="00F13907" w:rsidRDefault="00F13907" w:rsidP="00F139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9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9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"https://www.wincalendar.com/calendario/Bolivia/Octubre-2023" \o "Octubre 2023" </w:instrText>
            </w:r>
            <w:r w:rsidRPr="00F13907">
              <w:rPr>
                <w:rFonts w:ascii="Arial" w:hAnsi="Arial" w:cs="Arial"/>
                <w:color w:val="345393"/>
                <w:sz w:val="16"/>
              </w:rPr>
            </w:r>
            <w:r w:rsidRPr="00F139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9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F139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37175" w14:textId="30086C5A" w:rsidR="00F13907" w:rsidRPr="00F13907" w:rsidRDefault="00F13907" w:rsidP="00F139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907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E57EC2" w14:textId="3472B7F8" w:rsidR="00F13907" w:rsidRPr="00F13907" w:rsidRDefault="00F13907" w:rsidP="00F139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F139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F13907" w:rsidRPr="00DE6793" w14:paraId="13FFB881" w14:textId="77777777" w:rsidTr="00F139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60910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66B66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317ED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999D7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2FB688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A48B1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435424" w14:textId="77777777" w:rsidR="00F13907" w:rsidRPr="00DE6793" w:rsidRDefault="00F13907" w:rsidP="00F139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3907" w:rsidRPr="00F13907" w14:paraId="7939D094" w14:textId="77777777" w:rsidTr="00F139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59796" w14:textId="77777777" w:rsidR="00F13907" w:rsidRPr="00F13907" w:rsidRDefault="00F139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A0D44" w14:textId="77777777" w:rsidR="00F13907" w:rsidRPr="00F13907" w:rsidRDefault="00F139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7FB58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907">
              <w:rPr>
                <w:rStyle w:val="WinCalendarHolidayBlue"/>
              </w:rPr>
              <w:t xml:space="preserve"> Día de Todos los Santos</w:t>
            </w:r>
          </w:p>
          <w:p w14:paraId="23B957D0" w14:textId="0FD95E01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563F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907">
              <w:rPr>
                <w:rStyle w:val="WinCalendarHolidayRed"/>
              </w:rPr>
              <w:t xml:space="preserve"> Día de los Muertos</w:t>
            </w:r>
          </w:p>
          <w:p w14:paraId="48851B8B" w14:textId="64723489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3416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3BA39F6" w14:textId="673766A2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FAAF9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1E51F6A7" w14:textId="060004AA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936C5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6D01CD9C" w14:textId="590EFBA8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07" w:rsidRPr="00F13907" w14:paraId="099ABCCB" w14:textId="77777777" w:rsidTr="00F1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372A7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3E229341" w14:textId="5E16FC21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1B30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46E2B6E9" w14:textId="74E24363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5CC0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65D9563E" w14:textId="615FBB68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E373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346FF73" w14:textId="52E3EEAA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37F48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79F7D9A7" w14:textId="19ED77A4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EB1EA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437A02B5" w14:textId="7506C98A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5FD79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71E2170A" w14:textId="51AC1E5F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07" w:rsidRPr="00F13907" w14:paraId="6DD32E2F" w14:textId="77777777" w:rsidTr="00F1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C55E6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6B5E3E7B" w14:textId="0DA9F86E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C28B5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403456EC" w14:textId="0A682C67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B0F5A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A8038E9" w14:textId="0B3297ED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DFFE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12B5314D" w14:textId="7088C8A2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93096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0F4E1C41" w14:textId="0CEEF7E8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AA25D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D9243C5" w14:textId="63B9B1E6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A6762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380D35BC" w14:textId="7563B382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07" w:rsidRPr="00F13907" w14:paraId="09EFB22A" w14:textId="77777777" w:rsidTr="00F1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C9875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CC180D6" w14:textId="178CD679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BF8B4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85EBB49" w14:textId="2B417255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B30A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5134E99" w14:textId="1410D25B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0E86F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0658DEEB" w14:textId="397B7980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049B0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12BCFF2" w14:textId="4511C85C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66BC6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498DB909" w14:textId="7B57BDB9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C80AB9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759255BA" w14:textId="273177A7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907" w:rsidRPr="00F13907" w14:paraId="2D21D5A7" w14:textId="77777777" w:rsidTr="00F139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27870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567C6DA8" w14:textId="285038DF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79F2D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32DC4D65" w14:textId="7BF327B7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C1537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1EED5D77" w14:textId="68B25963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EFEAC" w14:textId="77777777" w:rsidR="00F13907" w:rsidRDefault="00F13907" w:rsidP="00F139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907">
              <w:rPr>
                <w:rStyle w:val="WinCalendarHolidayBlue"/>
              </w:rPr>
              <w:t xml:space="preserve"> </w:t>
            </w:r>
          </w:p>
          <w:p w14:paraId="688D065E" w14:textId="5966A82F" w:rsidR="00F13907" w:rsidRPr="00F13907" w:rsidRDefault="00F139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445FF3" w14:textId="77777777" w:rsidR="00F13907" w:rsidRPr="00F13907" w:rsidRDefault="00F139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1942CF" w14:textId="13439639" w:rsidR="00F13907" w:rsidRDefault="00F13907" w:rsidP="00F13907">
      <w:pPr>
        <w:jc w:val="right"/>
      </w:pPr>
      <w:r w:rsidRPr="00F13907">
        <w:rPr>
          <w:color w:val="666699"/>
          <w:sz w:val="16"/>
        </w:rPr>
        <w:t xml:space="preserve">Calendarios Bolivia </w:t>
      </w:r>
      <w:hyperlink r:id="rId6" w:history="1">
        <w:r w:rsidRPr="00F13907">
          <w:rPr>
            <w:rStyle w:val="Hyperlink"/>
            <w:color w:val="666699"/>
            <w:sz w:val="16"/>
          </w:rPr>
          <w:t>Dic. 2023</w:t>
        </w:r>
      </w:hyperlink>
      <w:r w:rsidRPr="00F13907">
        <w:rPr>
          <w:color w:val="666699"/>
          <w:sz w:val="16"/>
        </w:rPr>
        <w:t xml:space="preserve">, </w:t>
      </w:r>
      <w:hyperlink r:id="rId7" w:history="1">
        <w:r w:rsidRPr="00F13907">
          <w:rPr>
            <w:rStyle w:val="Hyperlink"/>
            <w:color w:val="666699"/>
            <w:sz w:val="16"/>
          </w:rPr>
          <w:t>Ene. 2024</w:t>
        </w:r>
      </w:hyperlink>
      <w:r w:rsidRPr="00F13907">
        <w:rPr>
          <w:color w:val="666699"/>
          <w:sz w:val="16"/>
        </w:rPr>
        <w:t xml:space="preserve">, </w:t>
      </w:r>
      <w:hyperlink r:id="rId8" w:history="1">
        <w:r w:rsidRPr="00F13907">
          <w:rPr>
            <w:rStyle w:val="Hyperlink"/>
            <w:color w:val="666699"/>
            <w:sz w:val="16"/>
          </w:rPr>
          <w:t>Feb. 2024</w:t>
        </w:r>
      </w:hyperlink>
    </w:p>
    <w:sectPr w:rsidR="00F13907" w:rsidSect="00F139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907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FDFC"/>
  <w15:chartTrackingRefBased/>
  <w15:docId w15:val="{A99519C2-AB54-4D1D-BC04-EB42E585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9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9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9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9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39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39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Diciembre-2023" TargetMode="External"/><Relationship Id="rId5" Type="http://schemas.openxmlformats.org/officeDocument/2006/relationships/hyperlink" Target="https://www.wincalendar.com/calendario/Bolivi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77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calendario plantilla</cp:category>
</cp:coreProperties>
</file>