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6922" w14:textId="77777777" w:rsidR="001341ED" w:rsidRDefault="001341ED" w:rsidP="001341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41ED">
        <w:rPr>
          <w:rFonts w:ascii="Arial" w:hAnsi="Arial" w:cs="Arial"/>
          <w:color w:val="44546A" w:themeColor="text2"/>
          <w:sz w:val="30"/>
        </w:rPr>
        <w:t>Calendario Octubre 2022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1341ED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Descargar calendarios gratis en </w:t>
      </w:r>
      <w:hyperlink r:id="rId4" w:history="1">
        <w:r w:rsidRPr="001341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341ED" w:rsidRPr="001341ED" w14:paraId="3D5E1A51" w14:textId="77777777" w:rsidTr="001341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94A46C" w14:textId="5830960C" w:rsidR="001341ED" w:rsidRPr="001341ED" w:rsidRDefault="001341ED" w:rsidP="001341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41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41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"https://www.wincalendar.com/calendario/Bolivia/Septiembre-2022" \o "Septiembre 2022" </w:instrText>
            </w:r>
            <w:r w:rsidRPr="001341ED">
              <w:rPr>
                <w:rFonts w:ascii="Arial" w:hAnsi="Arial" w:cs="Arial"/>
                <w:color w:val="345393"/>
                <w:sz w:val="16"/>
              </w:rPr>
            </w:r>
            <w:r w:rsidRPr="001341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41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2022</w:t>
            </w:r>
            <w:r w:rsidRPr="001341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2A64CF" w14:textId="3992E961" w:rsidR="001341ED" w:rsidRPr="001341ED" w:rsidRDefault="001341ED" w:rsidP="001341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41ED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7A7EC4" w14:textId="00C5A68C" w:rsidR="001341ED" w:rsidRPr="001341ED" w:rsidRDefault="001341ED" w:rsidP="001341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1341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2022 ►</w:t>
              </w:r>
            </w:hyperlink>
          </w:p>
        </w:tc>
      </w:tr>
      <w:tr w:rsidR="001341ED" w:rsidRPr="00446306" w14:paraId="4452DDAD" w14:textId="77777777" w:rsidTr="001341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46BAB" w14:textId="77777777" w:rsidR="001341ED" w:rsidRPr="00446306" w:rsidRDefault="001341ED" w:rsidP="00134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35B95" w14:textId="77777777" w:rsidR="001341ED" w:rsidRPr="00446306" w:rsidRDefault="001341ED" w:rsidP="00134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D4283" w14:textId="77777777" w:rsidR="001341ED" w:rsidRPr="00446306" w:rsidRDefault="001341ED" w:rsidP="00134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D7E31" w14:textId="77777777" w:rsidR="001341ED" w:rsidRPr="00446306" w:rsidRDefault="001341ED" w:rsidP="00134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F1F80" w14:textId="77777777" w:rsidR="001341ED" w:rsidRPr="00446306" w:rsidRDefault="001341ED" w:rsidP="00134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85B74" w14:textId="77777777" w:rsidR="001341ED" w:rsidRPr="00446306" w:rsidRDefault="001341ED" w:rsidP="00134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391E78" w14:textId="77777777" w:rsidR="001341ED" w:rsidRPr="00446306" w:rsidRDefault="001341ED" w:rsidP="00134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341ED" w:rsidRPr="001341ED" w14:paraId="38A1C39D" w14:textId="77777777" w:rsidTr="001341E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EB20F" w14:textId="77777777" w:rsidR="001341ED" w:rsidRPr="001341ED" w:rsidRDefault="001341E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97507" w14:textId="77777777" w:rsidR="001341ED" w:rsidRPr="001341ED" w:rsidRDefault="001341E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DF691" w14:textId="77777777" w:rsidR="001341ED" w:rsidRPr="001341ED" w:rsidRDefault="001341E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65E35" w14:textId="77777777" w:rsidR="001341ED" w:rsidRPr="001341ED" w:rsidRDefault="001341E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60C33" w14:textId="77777777" w:rsidR="001341ED" w:rsidRPr="001341ED" w:rsidRDefault="001341E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FEA05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7ADD54CB" w14:textId="03F50365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6233B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742E8B45" w14:textId="5111A1B9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1ED" w:rsidRPr="001341ED" w14:paraId="16F297A3" w14:textId="77777777" w:rsidTr="001341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DE64E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3C1A7B04" w14:textId="4B324CEC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39AF5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70F1258E" w14:textId="07391FBF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080F5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41ED">
              <w:rPr>
                <w:rStyle w:val="WinCalendarHolidayBlue"/>
              </w:rPr>
              <w:t xml:space="preserve"> Día del Ingeniero</w:t>
            </w:r>
          </w:p>
          <w:p w14:paraId="592FA469" w14:textId="14DC882A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6C837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43A6DDC4" w14:textId="70401EB4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72533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7212DA21" w14:textId="3E9BC451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CD6F1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390862CB" w14:textId="0AEB0433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4DAB2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7CA6680C" w14:textId="089EC128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1ED" w:rsidRPr="001341ED" w14:paraId="248E71B4" w14:textId="77777777" w:rsidTr="001341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61663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42B07774" w14:textId="3126BD3A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E5AE4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41ED">
              <w:rPr>
                <w:rStyle w:val="WinCalendarHolidayBlue"/>
              </w:rPr>
              <w:t xml:space="preserve"> Día de la Mujer Boliviana</w:t>
            </w:r>
          </w:p>
          <w:p w14:paraId="5FEDC621" w14:textId="5405B645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BF7B0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2DF3F10C" w14:textId="5F61D742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580ED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41ED">
              <w:rPr>
                <w:rStyle w:val="WinCalendarHolidayBlue"/>
              </w:rPr>
              <w:t xml:space="preserve"> Día del Abogado</w:t>
            </w:r>
          </w:p>
          <w:p w14:paraId="17B10683" w14:textId="5FA9E650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7045B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0BFF9C01" w14:textId="4C5FD339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F444C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5CF6DA42" w14:textId="40AED7F2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94C92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3876119C" w14:textId="0F0BC1DF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1ED" w:rsidRPr="001341ED" w14:paraId="2E44A16A" w14:textId="77777777" w:rsidTr="001341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8DA17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41ED">
              <w:rPr>
                <w:rStyle w:val="WinCalendarHolidayBlue"/>
              </w:rPr>
              <w:t xml:space="preserve"> Día de la dignidad</w:t>
            </w:r>
          </w:p>
          <w:p w14:paraId="0B34CADD" w14:textId="529B5E98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CFAE1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438EEFD5" w14:textId="76237B45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E6A8A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7FEAA90B" w14:textId="20716A79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8A025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5DD57A50" w14:textId="561A0E04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DE069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755C6166" w14:textId="3A448C79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A298B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5F38C512" w14:textId="5F270FE8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BB993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6789D887" w14:textId="4D38B9C6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1ED" w:rsidRPr="001341ED" w14:paraId="50E5CFFE" w14:textId="77777777" w:rsidTr="001341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2044D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53A55A5C" w14:textId="524AEB4F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F969F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5060C44F" w14:textId="5CDBC634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5532B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689C14A3" w14:textId="66525AE1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CE956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4A060329" w14:textId="30043B8A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93F6D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11A0DD38" w14:textId="4640632B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288E3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106E4D33" w14:textId="5C730FD0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520B2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41ED">
              <w:rPr>
                <w:rStyle w:val="WinCalendarHolidayBlue"/>
              </w:rPr>
              <w:t xml:space="preserve"> </w:t>
            </w:r>
          </w:p>
          <w:p w14:paraId="3D145AA2" w14:textId="3EBA3CA3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1ED" w:rsidRPr="001341ED" w14:paraId="4FA85CC4" w14:textId="77777777" w:rsidTr="001341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320F8" w14:textId="77777777" w:rsidR="001341ED" w:rsidRDefault="001341ED" w:rsidP="0013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41ED">
              <w:rPr>
                <w:rStyle w:val="WinCalendarHolidayBlue"/>
              </w:rPr>
              <w:t xml:space="preserve"> Halloween</w:t>
            </w:r>
          </w:p>
          <w:p w14:paraId="2BFBC2C9" w14:textId="04B3FA39" w:rsidR="001341ED" w:rsidRPr="001341ED" w:rsidRDefault="001341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F72DE4" w14:textId="77777777" w:rsidR="001341ED" w:rsidRPr="001341ED" w:rsidRDefault="001341E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35C6EB" w14:textId="612B8349" w:rsidR="001341ED" w:rsidRDefault="001341ED" w:rsidP="001341ED">
      <w:pPr>
        <w:jc w:val="right"/>
      </w:pPr>
      <w:r w:rsidRPr="001341ED">
        <w:rPr>
          <w:color w:val="666699"/>
          <w:sz w:val="16"/>
        </w:rPr>
        <w:t xml:space="preserve">Más Calendarios: </w:t>
      </w:r>
      <w:hyperlink r:id="rId6" w:history="1">
        <w:r w:rsidRPr="001341ED">
          <w:rPr>
            <w:rStyle w:val="Hyperlink"/>
            <w:color w:val="666699"/>
            <w:sz w:val="16"/>
          </w:rPr>
          <w:t>Nov. 2022</w:t>
        </w:r>
      </w:hyperlink>
      <w:r w:rsidRPr="001341ED">
        <w:rPr>
          <w:color w:val="666699"/>
          <w:sz w:val="16"/>
        </w:rPr>
        <w:t xml:space="preserve">, </w:t>
      </w:r>
      <w:hyperlink r:id="rId7" w:history="1">
        <w:r w:rsidRPr="001341ED">
          <w:rPr>
            <w:rStyle w:val="Hyperlink"/>
            <w:color w:val="666699"/>
            <w:sz w:val="16"/>
          </w:rPr>
          <w:t>Dic. 2022</w:t>
        </w:r>
      </w:hyperlink>
      <w:r w:rsidRPr="001341ED">
        <w:rPr>
          <w:color w:val="666699"/>
          <w:sz w:val="16"/>
        </w:rPr>
        <w:t xml:space="preserve">, </w:t>
      </w:r>
      <w:hyperlink r:id="rId8" w:history="1">
        <w:r w:rsidRPr="001341ED">
          <w:rPr>
            <w:rStyle w:val="Hyperlink"/>
            <w:color w:val="666699"/>
            <w:sz w:val="16"/>
          </w:rPr>
          <w:t>2023</w:t>
        </w:r>
      </w:hyperlink>
    </w:p>
    <w:sectPr w:rsidR="001341ED" w:rsidSect="001341E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E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1E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8B7D"/>
  <w15:chartTrackingRefBased/>
  <w15:docId w15:val="{E0665C25-B258-4656-854F-46FAF136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41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41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41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41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41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41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4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Noviembre-2022" TargetMode="External"/><Relationship Id="rId5" Type="http://schemas.openxmlformats.org/officeDocument/2006/relationships/hyperlink" Target="https://www.wincalendar.com/calendario/Bolivia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371</Characters>
  <Application>Microsoft Office Word</Application>
  <DocSecurity>0</DocSecurity>
  <Lines>83</Lines>
  <Paragraphs>43</Paragraphs>
  <ScaleCrop>false</ScaleCrop>
  <Company>Sapro Systems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2022 para Bolivia</dc:title>
  <dc:subject>Calendario plantilla - Bolivia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2022-10-10T19:32:00Z</dcterms:created>
  <dcterms:modified xsi:type="dcterms:W3CDTF">2022-10-10T19:32:00Z</dcterms:modified>
  <cp:category>calendario plantilla</cp:category>
</cp:coreProperties>
</file>