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E7" w:rsidRDefault="000D5DE7" w:rsidP="000D5D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D5DE7">
        <w:rPr>
          <w:rFonts w:ascii="Arial" w:hAnsi="Arial" w:cs="Arial"/>
          <w:color w:val="44546A" w:themeColor="text2"/>
          <w:sz w:val="30"/>
        </w:rPr>
        <w:t>Fevereiro 2021 -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0D5DE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D5D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D5DE7" w:rsidRDefault="000D5DE7" w:rsidP="000D5D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D5DE7" w:rsidRPr="000D5DE7" w:rsidTr="000D5D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D5DE7" w:rsidRPr="000D5DE7" w:rsidRDefault="000D5DE7" w:rsidP="000D5D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5D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D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"https://www.wincalendar.com/calendario/Brasil/Janeiro-2021" \o "Janeiro 2021" </w:instrText>
            </w:r>
            <w:r w:rsidRPr="000D5DE7">
              <w:rPr>
                <w:rFonts w:ascii="Arial" w:hAnsi="Arial" w:cs="Arial"/>
                <w:color w:val="345393"/>
                <w:sz w:val="16"/>
              </w:rPr>
            </w:r>
            <w:r w:rsidRPr="000D5D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D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0D5D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DE7" w:rsidRPr="000D5DE7" w:rsidRDefault="000D5DE7" w:rsidP="000D5D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DE7">
              <w:rPr>
                <w:rFonts w:ascii="Arial" w:hAnsi="Arial" w:cs="Arial"/>
                <w:b/>
                <w:color w:val="25478B"/>
                <w:sz w:val="32"/>
              </w:rPr>
              <w:t>Fevereiro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5DE7" w:rsidRPr="000D5DE7" w:rsidRDefault="000D5DE7" w:rsidP="000D5D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1" w:history="1">
              <w:r w:rsidRPr="000D5D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0D5DE7" w:rsidRPr="00302130" w:rsidTr="000D5D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DE7" w:rsidRPr="00302130" w:rsidRDefault="000D5DE7" w:rsidP="000D5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DE7" w:rsidRPr="00302130" w:rsidRDefault="000D5DE7" w:rsidP="000D5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DE7" w:rsidRPr="00302130" w:rsidRDefault="000D5DE7" w:rsidP="000D5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DE7" w:rsidRPr="00302130" w:rsidRDefault="000D5DE7" w:rsidP="000D5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DE7" w:rsidRPr="00302130" w:rsidRDefault="000D5DE7" w:rsidP="000D5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DE7" w:rsidRPr="00302130" w:rsidRDefault="000D5DE7" w:rsidP="000D5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5DE7" w:rsidRPr="00302130" w:rsidRDefault="000D5DE7" w:rsidP="000D5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D5DE7" w:rsidRPr="000D5DE7" w:rsidTr="000D5D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DE7" w:rsidRPr="000D5DE7" w:rsidRDefault="000D5DE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5DE7">
              <w:rPr>
                <w:rStyle w:val="WinCalendarHolidayBlue"/>
              </w:rPr>
              <w:t xml:space="preserve"> 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5DE7">
              <w:rPr>
                <w:rStyle w:val="WinCalendarHolidayBlue"/>
              </w:rPr>
              <w:t xml:space="preserve"> 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5DE7">
              <w:rPr>
                <w:rStyle w:val="WinCalendarHolidayBlue"/>
              </w:rPr>
              <w:t xml:space="preserve"> 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5DE7">
              <w:rPr>
                <w:rStyle w:val="WinCalendarHolidayBlue"/>
              </w:rPr>
              <w:t xml:space="preserve"> Dia Mundial do Câncer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5DE7">
              <w:rPr>
                <w:rStyle w:val="WinCalendarHolidayBlue"/>
              </w:rPr>
              <w:t xml:space="preserve"> 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5DE7">
              <w:rPr>
                <w:rStyle w:val="WinCalendarHolidayBlue"/>
              </w:rPr>
              <w:t xml:space="preserve"> 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DE7" w:rsidRPr="000D5DE7" w:rsidTr="000D5D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5DE7">
              <w:rPr>
                <w:rStyle w:val="WinCalendarHolidayBlue"/>
              </w:rPr>
              <w:t xml:space="preserve"> 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5DE7">
              <w:rPr>
                <w:rStyle w:val="WinCalendarHolidayBlue"/>
              </w:rPr>
              <w:t xml:space="preserve"> 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5DE7">
              <w:rPr>
                <w:rStyle w:val="WinCalendarHolidayBlue"/>
              </w:rPr>
              <w:t xml:space="preserve"> 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5DE7">
              <w:rPr>
                <w:rStyle w:val="WinCalendarHolidayBlue"/>
              </w:rPr>
              <w:t xml:space="preserve"> 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5DE7">
              <w:rPr>
                <w:rStyle w:val="WinCalendarHolidayBlue"/>
              </w:rPr>
              <w:t xml:space="preserve"> 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5DE7">
              <w:rPr>
                <w:rStyle w:val="WinCalendarHolidayBlue"/>
              </w:rPr>
              <w:t xml:space="preserve"> Ano-novo chinês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5DE7">
              <w:rPr>
                <w:rStyle w:val="WinCalendarHolidayBlue"/>
              </w:rPr>
              <w:t xml:space="preserve"> Sábado de Carnaval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DE7" w:rsidRPr="000D5DE7" w:rsidTr="000D5D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5DE7">
              <w:rPr>
                <w:rStyle w:val="WinCalendarHolidayBlue"/>
              </w:rPr>
              <w:t xml:space="preserve"> Domingo de Carnaval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5DE7">
              <w:rPr>
                <w:rStyle w:val="WinCalendarHolidayBlue"/>
              </w:rPr>
              <w:t xml:space="preserve"> Carnaval (Segunda-Feira)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5DE7">
              <w:rPr>
                <w:rStyle w:val="WinCalendarHolidayRed"/>
              </w:rPr>
              <w:t xml:space="preserve"> Carnaval (Terça-Feira)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5DE7">
              <w:rPr>
                <w:rStyle w:val="WinCalendarHolidayBlue"/>
              </w:rPr>
              <w:t xml:space="preserve"> Quarta-Feira de Cinzas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5DE7">
              <w:rPr>
                <w:rStyle w:val="WinCalendarHolidayBlue"/>
              </w:rPr>
              <w:t xml:space="preserve"> 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5DE7">
              <w:rPr>
                <w:rStyle w:val="WinCalendarHolidayBlue"/>
              </w:rPr>
              <w:t xml:space="preserve"> 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5DE7">
              <w:rPr>
                <w:rStyle w:val="WinCalendarHolidayBlue"/>
              </w:rPr>
              <w:t xml:space="preserve"> 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DE7" w:rsidRPr="000D5DE7" w:rsidTr="000D5D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5DE7">
              <w:rPr>
                <w:rStyle w:val="WinCalendarHolidayBlue"/>
              </w:rPr>
              <w:t xml:space="preserve"> 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5DE7">
              <w:rPr>
                <w:rStyle w:val="WinCalendarHolidayBlue"/>
              </w:rPr>
              <w:t xml:space="preserve"> 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5DE7">
              <w:rPr>
                <w:rStyle w:val="WinCalendarHolidayBlue"/>
              </w:rPr>
              <w:t xml:space="preserve"> 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5DE7">
              <w:rPr>
                <w:rStyle w:val="WinCalendarHolidayBlue"/>
              </w:rPr>
              <w:t xml:space="preserve"> 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5DE7">
              <w:rPr>
                <w:rStyle w:val="WinCalendarHolidayBlue"/>
              </w:rPr>
              <w:t xml:space="preserve"> 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5DE7">
              <w:rPr>
                <w:rStyle w:val="WinCalendarHolidayBlue"/>
              </w:rPr>
              <w:t xml:space="preserve"> 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5DE7">
              <w:rPr>
                <w:rStyle w:val="WinCalendarHolidayBlue"/>
              </w:rPr>
              <w:t xml:space="preserve"> 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DE7" w:rsidRPr="000D5DE7" w:rsidTr="000D5D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5DE7" w:rsidRDefault="000D5DE7" w:rsidP="000D5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5DE7">
              <w:rPr>
                <w:rStyle w:val="WinCalendarHolidayBlue"/>
              </w:rPr>
              <w:t xml:space="preserve"> </w:t>
            </w:r>
          </w:p>
          <w:p w:rsidR="000D5DE7" w:rsidRPr="000D5DE7" w:rsidRDefault="000D5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5DE7" w:rsidRPr="000D5DE7" w:rsidRDefault="000D5DE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D5DE7" w:rsidRDefault="000D5DE7" w:rsidP="000D5DE7">
      <w:pPr>
        <w:jc w:val="right"/>
      </w:pPr>
      <w:r w:rsidRPr="000D5DE7">
        <w:rPr>
          <w:color w:val="666699"/>
          <w:sz w:val="16"/>
        </w:rPr>
        <w:t xml:space="preserve">Mais Calendários: </w:t>
      </w:r>
      <w:hyperlink r:id="rId6" w:history="1">
        <w:r w:rsidRPr="000D5DE7">
          <w:rPr>
            <w:rStyle w:val="Hyperlink"/>
            <w:color w:val="666699"/>
            <w:sz w:val="16"/>
          </w:rPr>
          <w:t>Março</w:t>
        </w:r>
      </w:hyperlink>
      <w:r w:rsidRPr="000D5DE7">
        <w:rPr>
          <w:color w:val="666699"/>
          <w:sz w:val="16"/>
        </w:rPr>
        <w:t xml:space="preserve">, </w:t>
      </w:r>
      <w:hyperlink r:id="rId7" w:history="1">
        <w:r w:rsidRPr="000D5DE7">
          <w:rPr>
            <w:rStyle w:val="Hyperlink"/>
            <w:color w:val="666699"/>
            <w:sz w:val="16"/>
          </w:rPr>
          <w:t>Abril</w:t>
        </w:r>
      </w:hyperlink>
      <w:r w:rsidRPr="000D5DE7">
        <w:rPr>
          <w:color w:val="666699"/>
          <w:sz w:val="16"/>
        </w:rPr>
        <w:t xml:space="preserve">, </w:t>
      </w:r>
      <w:hyperlink r:id="rId8" w:history="1">
        <w:r w:rsidRPr="000D5DE7">
          <w:rPr>
            <w:rStyle w:val="Hyperlink"/>
            <w:color w:val="666699"/>
            <w:sz w:val="16"/>
          </w:rPr>
          <w:t>2022</w:t>
        </w:r>
      </w:hyperlink>
    </w:p>
    <w:sectPr w:rsidR="000D5DE7" w:rsidSect="000D5DE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E7"/>
    <w:rsid w:val="000D5DE7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3AEE1-5B4D-400E-9A1A-A1763A91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5D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5D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5D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5D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5D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5D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5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1" TargetMode="External"/><Relationship Id="rId5" Type="http://schemas.openxmlformats.org/officeDocument/2006/relationships/hyperlink" Target="https://www.wincalendar.com/calendario/Brasil/Mar&#231;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356</Characters>
  <Application>Microsoft Office Word</Application>
  <DocSecurity>0</DocSecurity>
  <Lines>79</Lines>
  <Paragraphs>40</Paragraphs>
  <ScaleCrop>false</ScaleCrop>
  <Company>WinCalendar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2021 com Feriados &lt;br&gt; Brasil</dc:title>
  <dc:subject>Calendário de Fevereiro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2021-11-03T01:24:00Z</dcterms:created>
  <dcterms:modified xsi:type="dcterms:W3CDTF">2021-11-03T01:24:00Z</dcterms:modified>
  <cp:category>Calendário Brasil</cp:category>
</cp:coreProperties>
</file>