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206D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206D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206DC" w:rsidRDefault="003206D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206D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3206D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206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3206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206D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206D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206D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206DC"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206DC"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206DC" w:rsidRDefault="003206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206D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206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3206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206D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206D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206D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3206D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206DC" w:rsidRDefault="003206D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206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206DC" w:rsidRDefault="003206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06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3206DC"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206DC" w:rsidRDefault="003206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206D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206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206DC" w:rsidP="003206DC">
      <w:pPr>
        <w:pStyle w:val="NoSpacing"/>
        <w:ind w:right="540"/>
        <w:jc w:val="right"/>
        <w:rPr>
          <w:color w:val="204066"/>
          <w:sz w:val="22"/>
        </w:rPr>
      </w:pPr>
      <w:r w:rsidRPr="003206DC">
        <w:rPr>
          <w:color w:val="666699"/>
          <w:sz w:val="16"/>
        </w:rPr>
        <w:t xml:space="preserve">Modelos Calendário: </w:t>
      </w:r>
      <w:hyperlink r:id="rId8" w:history="1">
        <w:r w:rsidRPr="003206DC">
          <w:rPr>
            <w:rStyle w:val="Hyperlink"/>
            <w:color w:val="666699"/>
            <w:sz w:val="16"/>
          </w:rPr>
          <w:t>2024</w:t>
        </w:r>
      </w:hyperlink>
      <w:r w:rsidRPr="003206DC">
        <w:rPr>
          <w:color w:val="666699"/>
          <w:sz w:val="16"/>
        </w:rPr>
        <w:t xml:space="preserve">, </w:t>
      </w:r>
      <w:hyperlink r:id="rId9" w:history="1">
        <w:r w:rsidRPr="003206DC">
          <w:rPr>
            <w:rStyle w:val="Hyperlink"/>
            <w:color w:val="666699"/>
            <w:sz w:val="16"/>
          </w:rPr>
          <w:t>2025</w:t>
        </w:r>
      </w:hyperlink>
      <w:r w:rsidRPr="003206DC">
        <w:rPr>
          <w:color w:val="666699"/>
          <w:sz w:val="16"/>
        </w:rPr>
        <w:t xml:space="preserve">, </w:t>
      </w:r>
      <w:hyperlink r:id="rId10" w:history="1">
        <w:r w:rsidRPr="003206DC">
          <w:rPr>
            <w:rStyle w:val="Hyperlink"/>
            <w:color w:val="666699"/>
            <w:sz w:val="16"/>
          </w:rPr>
          <w:t>Calendário on-line</w:t>
        </w:r>
      </w:hyperlink>
    </w:p>
    <w:p w:rsidR="003206DC" w:rsidRDefault="003206DC" w:rsidP="003206DC">
      <w:pPr>
        <w:pStyle w:val="NoSpacing"/>
        <w:ind w:right="540"/>
        <w:jc w:val="right"/>
        <w:rPr>
          <w:color w:val="204066"/>
          <w:sz w:val="22"/>
        </w:rPr>
      </w:pPr>
    </w:p>
    <w:p w:rsidR="003206DC" w:rsidRDefault="003206DC" w:rsidP="003206DC">
      <w:pPr>
        <w:pStyle w:val="NoSpacing"/>
        <w:ind w:right="540"/>
        <w:jc w:val="right"/>
        <w:rPr>
          <w:color w:val="204066"/>
          <w:sz w:val="22"/>
        </w:rPr>
      </w:pPr>
    </w:p>
    <w:p w:rsidR="003206DC" w:rsidRDefault="003206DC" w:rsidP="003206DC">
      <w:pPr>
        <w:pStyle w:val="NoSpacing"/>
        <w:ind w:right="540"/>
        <w:jc w:val="right"/>
        <w:rPr>
          <w:color w:val="204066"/>
          <w:sz w:val="22"/>
        </w:rPr>
      </w:pPr>
    </w:p>
    <w:p w:rsidR="003206DC" w:rsidRDefault="003206DC" w:rsidP="003206DC">
      <w:pPr>
        <w:pStyle w:val="Heading1"/>
        <w:spacing w:after="160"/>
      </w:pPr>
      <w:r w:rsidRPr="003206DC">
        <w:t xml:space="preserve">2024 Feriados Nacionais - Brasil </w:t>
      </w:r>
      <w:r w:rsidRPr="003206DC">
        <w:tab/>
        <w:t xml:space="preserve">Cortesia de </w:t>
      </w:r>
      <w:hyperlink r:id="rId11" w:history="1">
        <w:r w:rsidRPr="003206D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206DC" w:rsidRDefault="003206DC" w:rsidP="003206DC">
      <w:pPr>
        <w:spacing w:before="100" w:after="100" w:line="192" w:lineRule="auto"/>
        <w:ind w:left="1008" w:hanging="1008"/>
        <w:rPr>
          <w:rStyle w:val="WCDate"/>
          <w:b/>
        </w:rPr>
        <w:sectPr w:rsidR="003206DC" w:rsidSect="003206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3206DC" w:rsidRPr="003206DC" w:rsidRDefault="003206DC" w:rsidP="003206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3206DC">
          <w:rPr>
            <w:rStyle w:val="WCDate"/>
            <w:b/>
            <w:lang w:val="pt-BR"/>
          </w:rPr>
          <w:t>1 Jan</w:t>
        </w:r>
      </w:hyperlink>
      <w:r w:rsidRPr="003206DC">
        <w:rPr>
          <w:b/>
          <w:sz w:val="20"/>
          <w:lang w:val="pt-BR"/>
        </w:rPr>
        <w:tab/>
      </w:r>
      <w:bookmarkStart w:id="39" w:name="H1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"https://www.wincalendar.com/pt/br/Ano-Novo"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39"/>
      <w:r w:rsidRPr="003206DC">
        <w:rPr>
          <w:rStyle w:val="WCHol"/>
          <w:b/>
          <w:lang w:val="pt-BR"/>
        </w:rPr>
        <w:t>Ano Novo</w:t>
      </w:r>
      <w:r w:rsidRPr="003206DC">
        <w:rPr>
          <w:rStyle w:val="WCHol"/>
          <w:b/>
        </w:rPr>
        <w:fldChar w:fldCharType="end"/>
      </w:r>
    </w:p>
    <w:bookmarkStart w:id="40" w:name="D2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"https://www.wincalendar.com/calendario/Brasil/data/12-Fevereiro-2024"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40"/>
      <w:r w:rsidRPr="003206DC">
        <w:rPr>
          <w:rStyle w:val="WCDate"/>
          <w:b/>
          <w:lang w:val="pt-BR"/>
        </w:rPr>
        <w:t>12 Fev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41" w:name="H2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"https://www.wincalendar.com/pt/br/Carnaval-Segunda-feira"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41"/>
      <w:r w:rsidRPr="003206DC">
        <w:rPr>
          <w:rStyle w:val="WCHol"/>
          <w:b/>
          <w:lang w:val="pt-BR"/>
        </w:rPr>
        <w:t>Carnaval (Segunda-Feira)</w:t>
      </w:r>
      <w:r w:rsidRPr="003206DC">
        <w:rPr>
          <w:rStyle w:val="WCHol"/>
          <w:b/>
        </w:rPr>
        <w:fldChar w:fldCharType="end"/>
      </w:r>
    </w:p>
    <w:bookmarkStart w:id="42" w:name="D3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"https://www.wincalendar.com/calendario/Brasil/data/13-Fevereiro-2024"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42"/>
      <w:r w:rsidRPr="003206DC">
        <w:rPr>
          <w:rStyle w:val="WCDate"/>
          <w:b/>
          <w:lang w:val="pt-BR"/>
        </w:rPr>
        <w:t>13 Fev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43" w:name="H3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"https://www.wincalendar.com/pt/br/Carnaval-Terca-feira"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43"/>
      <w:r w:rsidRPr="003206DC">
        <w:rPr>
          <w:rStyle w:val="WCHol"/>
          <w:b/>
          <w:lang w:val="pt-BR"/>
        </w:rPr>
        <w:t>Carnaval (Terça-Feira)</w:t>
      </w:r>
      <w:r w:rsidRPr="003206DC">
        <w:rPr>
          <w:rStyle w:val="WCHol"/>
          <w:b/>
        </w:rPr>
        <w:fldChar w:fldCharType="end"/>
      </w:r>
    </w:p>
    <w:bookmarkStart w:id="44" w:name="D4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"https://www.wincalendar.com/calendario/Brasil/data/29-Março-2024"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44"/>
      <w:r w:rsidRPr="003206DC">
        <w:rPr>
          <w:rStyle w:val="WCDate"/>
          <w:b/>
          <w:lang w:val="pt-BR"/>
        </w:rPr>
        <w:t>29 Mar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45" w:name="H4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"https://www.wincalendar.com/pt/br/Sexta-Feira-Santa"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45"/>
      <w:r w:rsidRPr="003206DC">
        <w:rPr>
          <w:rStyle w:val="WCHol"/>
          <w:b/>
          <w:lang w:val="pt-BR"/>
        </w:rPr>
        <w:t>Sexta-Feira Santa</w:t>
      </w:r>
      <w:r w:rsidRPr="003206DC">
        <w:rPr>
          <w:rStyle w:val="WCHol"/>
          <w:b/>
        </w:rPr>
        <w:fldChar w:fldCharType="end"/>
      </w:r>
    </w:p>
    <w:bookmarkStart w:id="46" w:name="D5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"https://www.wincalendar.com/calendario/Brasil/data/21-Abril-2024"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46"/>
      <w:r w:rsidRPr="003206DC">
        <w:rPr>
          <w:rStyle w:val="WCDate"/>
          <w:b/>
          <w:lang w:val="pt-BR"/>
        </w:rPr>
        <w:t>21 Abr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47" w:name="H5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"https://www.wincalendar.com/pt/br/Tiradentes"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47"/>
      <w:r w:rsidRPr="003206DC">
        <w:rPr>
          <w:rStyle w:val="WCHol"/>
          <w:b/>
          <w:lang w:val="pt-BR"/>
        </w:rPr>
        <w:t>Tiradentes</w:t>
      </w:r>
      <w:r w:rsidRPr="003206DC">
        <w:rPr>
          <w:rStyle w:val="WCHol"/>
          <w:b/>
        </w:rPr>
        <w:fldChar w:fldCharType="end"/>
      </w:r>
    </w:p>
    <w:bookmarkStart w:id="48" w:name="D6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"https://www.wincalendar.com/calendario/Brasil/data/1-Maio-2024"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48"/>
      <w:r w:rsidRPr="003206DC">
        <w:rPr>
          <w:rStyle w:val="WCDate"/>
          <w:b/>
          <w:lang w:val="pt-BR"/>
        </w:rPr>
        <w:t>1 Mai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49" w:name="H6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"https://www.wincalendar.com/pt/br/Dia-do-Trabalho"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49"/>
      <w:r w:rsidRPr="003206DC">
        <w:rPr>
          <w:rStyle w:val="WCHol"/>
          <w:b/>
          <w:lang w:val="pt-BR"/>
        </w:rPr>
        <w:t>Dia do Trabalho</w:t>
      </w:r>
      <w:r w:rsidRPr="003206DC">
        <w:rPr>
          <w:rStyle w:val="WCHol"/>
          <w:b/>
        </w:rPr>
        <w:fldChar w:fldCharType="end"/>
      </w:r>
    </w:p>
    <w:bookmarkStart w:id="50" w:name="D7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"https://www.wincalendar.com/calendario/Brasil/data/30-Maio-2024"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50"/>
      <w:r w:rsidRPr="003206DC">
        <w:rPr>
          <w:rStyle w:val="WCDate"/>
          <w:b/>
          <w:lang w:val="pt-BR"/>
        </w:rPr>
        <w:t>30 Mai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51" w:name="H7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"https://www.wincalendar.com/pt/br/Corpus-Christi"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51"/>
      <w:r w:rsidRPr="003206DC">
        <w:rPr>
          <w:rStyle w:val="WCHol"/>
          <w:b/>
          <w:lang w:val="pt-BR"/>
        </w:rPr>
        <w:t>Corpus Christi</w:t>
      </w:r>
      <w:r w:rsidRPr="003206DC">
        <w:rPr>
          <w:rStyle w:val="WCHol"/>
          <w:b/>
        </w:rPr>
        <w:fldChar w:fldCharType="end"/>
      </w:r>
    </w:p>
    <w:bookmarkStart w:id="52" w:name="D8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"https://www.wincalendar.com/calendario/Brasil/data/7-Setembro-2024"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52"/>
      <w:r w:rsidRPr="003206DC">
        <w:rPr>
          <w:rStyle w:val="WCDate"/>
          <w:b/>
          <w:lang w:val="pt-BR"/>
        </w:rPr>
        <w:t>7 Set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53" w:name="H8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"https://www.wincalendar.com/pt/br/Independencia-do-Brasil"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53"/>
      <w:r w:rsidRPr="003206DC">
        <w:rPr>
          <w:rStyle w:val="WCHol"/>
          <w:b/>
          <w:lang w:val="pt-BR"/>
        </w:rPr>
        <w:t>Independência do Brasil</w:t>
      </w:r>
      <w:r w:rsidRPr="003206DC">
        <w:rPr>
          <w:rStyle w:val="WCHol"/>
          <w:b/>
        </w:rPr>
        <w:fldChar w:fldCharType="end"/>
      </w:r>
    </w:p>
    <w:bookmarkStart w:id="54" w:name="D9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"https://www.wincalendar.com/calendario/Brasil/data/12-Outubro-2024"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54"/>
      <w:r w:rsidRPr="003206DC">
        <w:rPr>
          <w:rStyle w:val="WCDate"/>
          <w:b/>
          <w:lang w:val="pt-BR"/>
        </w:rPr>
        <w:t>12 Out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55" w:name="H9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"https://www.wincalendar.com/pt/br/Nossa-Senhora-de-Aparecida"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55"/>
      <w:r w:rsidRPr="003206DC">
        <w:rPr>
          <w:rStyle w:val="WCHol"/>
          <w:b/>
          <w:lang w:val="pt-BR"/>
        </w:rPr>
        <w:t>Nossa Senhora de Aparecida</w:t>
      </w:r>
      <w:r w:rsidRPr="003206DC">
        <w:rPr>
          <w:rStyle w:val="WCHol"/>
          <w:b/>
        </w:rPr>
        <w:fldChar w:fldCharType="end"/>
      </w:r>
    </w:p>
    <w:bookmarkStart w:id="56" w:name="D10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"https://www.wincalendar.com/calendario/Brasil/data/28-Outubro-2024"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56"/>
      <w:r w:rsidRPr="003206DC">
        <w:rPr>
          <w:rStyle w:val="WCDate"/>
          <w:b/>
          <w:lang w:val="pt-BR"/>
        </w:rPr>
        <w:t>28 Out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57" w:name="H10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"https://www.wincalendar.com/calendario\\Brasil\\Outubro-2024?v=28"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57"/>
      <w:r w:rsidRPr="003206DC">
        <w:rPr>
          <w:rStyle w:val="WCHol"/>
          <w:b/>
          <w:lang w:val="pt-BR"/>
        </w:rPr>
        <w:t>Dia do Servidor Público</w:t>
      </w:r>
      <w:r w:rsidRPr="003206DC">
        <w:rPr>
          <w:rStyle w:val="WCHol"/>
          <w:b/>
        </w:rPr>
        <w:fldChar w:fldCharType="end"/>
      </w:r>
    </w:p>
    <w:bookmarkStart w:id="58" w:name="D11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"https://www.wincalendar.com/calendario/Brasil/data/2-Novembro-2024"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58"/>
      <w:r w:rsidRPr="003206DC">
        <w:rPr>
          <w:rStyle w:val="WCDate"/>
          <w:b/>
          <w:lang w:val="pt-BR"/>
        </w:rPr>
        <w:t>2 Nov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59" w:name="H11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"https://www.wincalendar.com/pt/br/Dia-dos-Mortos"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59"/>
      <w:r w:rsidRPr="003206DC">
        <w:rPr>
          <w:rStyle w:val="WCHol"/>
          <w:b/>
          <w:lang w:val="pt-BR"/>
        </w:rPr>
        <w:t>Finados (Dia dos Mortos)</w:t>
      </w:r>
      <w:r w:rsidRPr="003206DC">
        <w:rPr>
          <w:rStyle w:val="WCHol"/>
          <w:b/>
        </w:rPr>
        <w:fldChar w:fldCharType="end"/>
      </w:r>
    </w:p>
    <w:bookmarkStart w:id="60" w:name="D12"/>
    <w:p w:rsidR="003206DC" w:rsidRPr="003206DC" w:rsidRDefault="003206DC" w:rsidP="003206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"https://www.wincalendar.com/calendario/Brasil/data/15-Novembro-2024"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60"/>
      <w:r w:rsidRPr="003206DC">
        <w:rPr>
          <w:rStyle w:val="WCDate"/>
          <w:b/>
          <w:lang w:val="pt-BR"/>
        </w:rPr>
        <w:t>15 Nov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61" w:name="H12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"https://www.wincalendar.com/pt/br/Proclamacao-da-Republica"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61"/>
      <w:r w:rsidRPr="003206DC">
        <w:rPr>
          <w:rStyle w:val="WCHol"/>
          <w:b/>
          <w:lang w:val="pt-BR"/>
        </w:rPr>
        <w:t>Proclamação da República</w:t>
      </w:r>
      <w:r w:rsidRPr="003206DC">
        <w:rPr>
          <w:rStyle w:val="WCHol"/>
          <w:b/>
        </w:rPr>
        <w:fldChar w:fldCharType="end"/>
      </w:r>
    </w:p>
    <w:bookmarkStart w:id="62" w:name="D13"/>
    <w:p w:rsidR="003206DC" w:rsidRDefault="003206DC" w:rsidP="003206DC">
      <w:pPr>
        <w:spacing w:before="100" w:after="100" w:line="192" w:lineRule="auto"/>
        <w:rPr>
          <w:rStyle w:val="WCHol"/>
          <w:b/>
        </w:rPr>
        <w:sectPr w:rsidR="003206DC" w:rsidSect="003206D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206DC">
        <w:rPr>
          <w:rStyle w:val="WCDate"/>
          <w:b/>
        </w:rPr>
        <w:fldChar w:fldCharType="begin"/>
      </w:r>
      <w:r w:rsidRPr="003206DC">
        <w:rPr>
          <w:rStyle w:val="WCDate"/>
          <w:b/>
        </w:rPr>
        <w:instrText>HYPERLINK "https://www.wincalendar.com/calendario/Brasil/data/25-Dezembro-2024"</w:instrText>
      </w:r>
      <w:r w:rsidRPr="003206DC">
        <w:rPr>
          <w:rStyle w:val="WCDate"/>
          <w:b/>
        </w:rPr>
      </w:r>
      <w:r w:rsidRPr="003206DC">
        <w:rPr>
          <w:rStyle w:val="WCDate"/>
          <w:b/>
        </w:rPr>
        <w:fldChar w:fldCharType="separate"/>
      </w:r>
      <w:bookmarkEnd w:id="62"/>
      <w:r w:rsidRPr="003206DC">
        <w:rPr>
          <w:rStyle w:val="WCDate"/>
          <w:b/>
          <w:lang w:val="pt-BR"/>
        </w:rPr>
        <w:t>25 Dez</w:t>
      </w:r>
      <w:r w:rsidRPr="003206DC">
        <w:rPr>
          <w:rStyle w:val="WCDate"/>
          <w:b/>
        </w:rPr>
        <w:fldChar w:fldCharType="end"/>
      </w:r>
      <w:r w:rsidRPr="003206DC">
        <w:rPr>
          <w:b/>
          <w:sz w:val="20"/>
          <w:lang w:val="pt-BR"/>
        </w:rPr>
        <w:tab/>
      </w:r>
      <w:bookmarkStart w:id="63" w:name="H13"/>
      <w:r w:rsidRPr="003206DC">
        <w:rPr>
          <w:rStyle w:val="WCHol"/>
          <w:b/>
        </w:rPr>
        <w:fldChar w:fldCharType="begin"/>
      </w:r>
      <w:r w:rsidRPr="003206DC">
        <w:rPr>
          <w:rStyle w:val="WCHol"/>
          <w:b/>
        </w:rPr>
        <w:instrText>HYPERLINK "https://www.wincalendar.com/pt/br/Natal"</w:instrText>
      </w:r>
      <w:r w:rsidRPr="003206DC">
        <w:rPr>
          <w:rStyle w:val="WCHol"/>
          <w:b/>
        </w:rPr>
      </w:r>
      <w:r w:rsidRPr="003206DC">
        <w:rPr>
          <w:rStyle w:val="WCHol"/>
          <w:b/>
        </w:rPr>
        <w:fldChar w:fldCharType="separate"/>
      </w:r>
      <w:bookmarkEnd w:id="63"/>
      <w:r w:rsidRPr="003206DC">
        <w:rPr>
          <w:rStyle w:val="WCHol"/>
          <w:b/>
          <w:lang w:val="pt-BR"/>
        </w:rPr>
        <w:t>Natal</w:t>
      </w:r>
      <w:r w:rsidRPr="003206DC">
        <w:rPr>
          <w:rStyle w:val="WCHol"/>
          <w:b/>
        </w:rPr>
        <w:fldChar w:fldCharType="end"/>
      </w:r>
    </w:p>
    <w:p w:rsidR="003206DC" w:rsidRPr="003206DC" w:rsidRDefault="003206DC" w:rsidP="003206DC">
      <w:pPr>
        <w:spacing w:before="100" w:after="100" w:line="192" w:lineRule="auto"/>
        <w:rPr>
          <w:lang w:eastAsia="en-US"/>
        </w:rPr>
      </w:pPr>
    </w:p>
    <w:sectPr w:rsidR="003206DC" w:rsidRPr="003206DC" w:rsidSect="003206D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6DC" w:rsidRDefault="003206DC">
      <w:r>
        <w:separator/>
      </w:r>
    </w:p>
  </w:endnote>
  <w:endnote w:type="continuationSeparator" w:id="0">
    <w:p w:rsidR="003206DC" w:rsidRDefault="003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6DC" w:rsidRDefault="003206DC">
      <w:r>
        <w:separator/>
      </w:r>
    </w:p>
  </w:footnote>
  <w:footnote w:type="continuationSeparator" w:id="0">
    <w:p w:rsidR="003206DC" w:rsidRDefault="0032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6DC" w:rsidRDefault="00320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D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206DC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CA5A3B-BD3F-4322-88CD-B319F8B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6D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206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206DC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2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Brasil/data/1-Janeir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-20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542</Words>
  <Characters>1205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Calendário com feriados brasileiros</cp:category>
</cp:coreProperties>
</file>