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87EF" w14:textId="77777777" w:rsidR="00BF60C3" w:rsidRDefault="00BF60C3" w:rsidP="00BF6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60C3">
        <w:rPr>
          <w:rFonts w:ascii="Arial" w:hAnsi="Arial" w:cs="Arial"/>
          <w:color w:val="44546A" w:themeColor="text2"/>
          <w:sz w:val="30"/>
        </w:rPr>
        <w:t>Calendario Setembro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F60C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F60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60C3" w:rsidRPr="00BF60C3" w14:paraId="56B74218" w14:textId="77777777" w:rsidTr="00BF6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D20F7D" w14:textId="4B6EA4F0" w:rsidR="00BF60C3" w:rsidRPr="00BF60C3" w:rsidRDefault="00BF60C3" w:rsidP="00BF60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6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"https://www.wincalendar.com/calendario/Brasil/Agosto-2028" \o "Agosto 2028" </w:instrText>
            </w:r>
            <w:r w:rsidRPr="00BF60C3">
              <w:rPr>
                <w:rFonts w:ascii="Arial" w:hAnsi="Arial" w:cs="Arial"/>
                <w:color w:val="345393"/>
                <w:sz w:val="16"/>
              </w:rPr>
            </w:r>
            <w:r w:rsidRPr="00BF6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2028</w:t>
            </w:r>
            <w:r w:rsidRPr="00BF6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C85E6" w14:textId="735730F6" w:rsidR="00BF60C3" w:rsidRPr="00BF60C3" w:rsidRDefault="00BF60C3" w:rsidP="00BF60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0C3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6C16E" w14:textId="38B42E0B" w:rsidR="00BF60C3" w:rsidRPr="00BF60C3" w:rsidRDefault="00BF60C3" w:rsidP="00BF60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BF6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2028 ►</w:t>
              </w:r>
            </w:hyperlink>
          </w:p>
        </w:tc>
      </w:tr>
      <w:tr w:rsidR="00BF60C3" w:rsidRPr="002C2A24" w14:paraId="20AC76C3" w14:textId="77777777" w:rsidTr="00BF6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F8835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2BE7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5FDCF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AD36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FE79B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E9DF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CCB35" w14:textId="77777777" w:rsidR="00BF60C3" w:rsidRPr="002C2A24" w:rsidRDefault="00BF60C3" w:rsidP="00BF6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60C3" w:rsidRPr="00BF60C3" w14:paraId="65630A03" w14:textId="77777777" w:rsidTr="00BF60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1F9ED" w14:textId="77777777" w:rsidR="00BF60C3" w:rsidRPr="00BF60C3" w:rsidRDefault="00BF60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7A718" w14:textId="77777777" w:rsidR="00BF60C3" w:rsidRPr="00BF60C3" w:rsidRDefault="00BF60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E5CBD" w14:textId="77777777" w:rsidR="00BF60C3" w:rsidRPr="00BF60C3" w:rsidRDefault="00BF60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A45AD" w14:textId="77777777" w:rsidR="00BF60C3" w:rsidRPr="00BF60C3" w:rsidRDefault="00BF60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D0319" w14:textId="77777777" w:rsidR="00BF60C3" w:rsidRPr="00BF60C3" w:rsidRDefault="00BF60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A8F9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50CE8320" w14:textId="1C87A500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3941B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35D5C7E9" w14:textId="784C263B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0C3" w:rsidRPr="00BF60C3" w14:paraId="05F5D8B6" w14:textId="77777777" w:rsidTr="00BF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E0650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A7A0F38" w14:textId="33358E3A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91A2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2B116CFF" w14:textId="5164EA3A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43EE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51958014" w14:textId="2431B02C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182B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3A069A2B" w14:textId="397AC0ED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64BB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60C3">
              <w:rPr>
                <w:rStyle w:val="WinCalendarHolidayRed"/>
              </w:rPr>
              <w:t xml:space="preserve"> Independência do Brasil</w:t>
            </w:r>
          </w:p>
          <w:p w14:paraId="21F8B6FE" w14:textId="29D3FBD2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8839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B1D09D2" w14:textId="26D531AD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28CA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7A1154F9" w14:textId="2979CC66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0C3" w:rsidRPr="00BF60C3" w14:paraId="403F69A3" w14:textId="77777777" w:rsidTr="00BF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6F9ED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3BCD8088" w14:textId="4E60AF04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9CE0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170A9CD" w14:textId="684EF241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38EF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6431E7FF" w14:textId="0D7F217C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9374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6D7D40B6" w14:textId="2B790D14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A51B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235C8209" w14:textId="7DE0A526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7841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81160BA" w14:textId="01C6D1DB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F26DF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5958D710" w14:textId="59AB2A35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0C3" w:rsidRPr="00BF60C3" w14:paraId="22B4E64D" w14:textId="77777777" w:rsidTr="00BF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6D71B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A1BBF21" w14:textId="2702F6E8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0E39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0F8EC3D7" w14:textId="623702D2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04DF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40A3B172" w14:textId="46529C0A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DEC0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00516E4" w14:textId="287CC5AA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BA88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60C3">
              <w:rPr>
                <w:rStyle w:val="WinCalendarHolidayBlue"/>
              </w:rPr>
              <w:t xml:space="preserve"> Dia Intl. da Paz</w:t>
            </w:r>
          </w:p>
          <w:p w14:paraId="313DD7C4" w14:textId="09E95D58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DFD3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60C3">
              <w:rPr>
                <w:rStyle w:val="WinCalendarHolidayBlue"/>
              </w:rPr>
              <w:t xml:space="preserve"> Início da Primavera</w:t>
            </w:r>
          </w:p>
          <w:p w14:paraId="75555BFF" w14:textId="4236CAC6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F1F24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F192533" w14:textId="6E508FF2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0C3" w:rsidRPr="00BF60C3" w14:paraId="3C063382" w14:textId="77777777" w:rsidTr="00BF60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87C4A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7876D6E8" w14:textId="104A7508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C7A51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0B14C0DF" w14:textId="1044E832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DBA7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1748769F" w14:textId="2E3D3916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C2BFC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38D9F39F" w14:textId="5DCE8DA0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5548C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3E80EE16" w14:textId="4BD03BDC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E901D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2C16F96E" w14:textId="11D9285F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FABC50" w14:textId="77777777" w:rsidR="00BF60C3" w:rsidRDefault="00BF60C3" w:rsidP="00BF6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60C3">
              <w:rPr>
                <w:rStyle w:val="WinCalendarHolidayBlue"/>
              </w:rPr>
              <w:t xml:space="preserve"> </w:t>
            </w:r>
          </w:p>
          <w:p w14:paraId="27928BB4" w14:textId="251B8CF1" w:rsidR="00BF60C3" w:rsidRPr="00BF60C3" w:rsidRDefault="00BF60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C5A50C5" w14:textId="422691D4" w:rsidR="00BF60C3" w:rsidRDefault="00BF60C3" w:rsidP="00BF60C3">
      <w:pPr>
        <w:jc w:val="right"/>
      </w:pPr>
      <w:r w:rsidRPr="00BF60C3">
        <w:rPr>
          <w:color w:val="666699"/>
          <w:sz w:val="16"/>
        </w:rPr>
        <w:t xml:space="preserve">Calendários Brazil </w:t>
      </w:r>
      <w:hyperlink r:id="rId6" w:history="1">
        <w:r w:rsidRPr="00BF60C3">
          <w:rPr>
            <w:rStyle w:val="Hyperlink"/>
            <w:color w:val="666699"/>
            <w:sz w:val="16"/>
          </w:rPr>
          <w:t>Out 2028</w:t>
        </w:r>
      </w:hyperlink>
      <w:r w:rsidRPr="00BF60C3">
        <w:rPr>
          <w:color w:val="666699"/>
          <w:sz w:val="16"/>
        </w:rPr>
        <w:t xml:space="preserve">, </w:t>
      </w:r>
      <w:hyperlink r:id="rId7" w:history="1">
        <w:r w:rsidRPr="00BF60C3">
          <w:rPr>
            <w:rStyle w:val="Hyperlink"/>
            <w:color w:val="666699"/>
            <w:sz w:val="16"/>
          </w:rPr>
          <w:t>Nov 2028</w:t>
        </w:r>
      </w:hyperlink>
      <w:r w:rsidRPr="00BF60C3">
        <w:rPr>
          <w:color w:val="666699"/>
          <w:sz w:val="16"/>
        </w:rPr>
        <w:t xml:space="preserve">, </w:t>
      </w:r>
      <w:hyperlink r:id="rId8" w:history="1">
        <w:r w:rsidRPr="00BF60C3">
          <w:rPr>
            <w:rStyle w:val="Hyperlink"/>
            <w:color w:val="666699"/>
            <w:sz w:val="16"/>
          </w:rPr>
          <w:t>Dez 2028</w:t>
        </w:r>
      </w:hyperlink>
    </w:p>
    <w:sectPr w:rsidR="00BF60C3" w:rsidSect="00BF60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60C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030C"/>
  <w15:chartTrackingRefBased/>
  <w15:docId w15:val="{8D1A44C7-EEA5-40A6-BE97-9C40DB7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60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60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60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60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60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60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6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8" TargetMode="External"/><Relationship Id="rId5" Type="http://schemas.openxmlformats.org/officeDocument/2006/relationships/hyperlink" Target="https://www.wincalendar.com/calendario/Brasil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