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2469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2469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24693" w:rsidRDefault="00E2469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2469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E2469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2469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2469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2469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2469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2469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24693"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24693"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2469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2469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2469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2469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2469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2469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2469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2469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2469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2469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24693" w:rsidRDefault="00E2469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2469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24693" w:rsidRDefault="00E2469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2469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E24693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24693" w:rsidRDefault="00E2469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2469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2469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24693" w:rsidP="00E24693">
      <w:pPr>
        <w:pStyle w:val="NoSpacing"/>
        <w:ind w:right="540"/>
        <w:jc w:val="right"/>
        <w:rPr>
          <w:color w:val="204066"/>
          <w:sz w:val="22"/>
        </w:rPr>
      </w:pPr>
      <w:r w:rsidRPr="00E24693">
        <w:rPr>
          <w:color w:val="666699"/>
          <w:sz w:val="16"/>
        </w:rPr>
        <w:t xml:space="preserve">Mais Calendários de WinCalendar: </w:t>
      </w:r>
      <w:hyperlink r:id="rId8" w:history="1">
        <w:r w:rsidRPr="00E24693">
          <w:rPr>
            <w:rStyle w:val="Hyperlink"/>
            <w:color w:val="666699"/>
            <w:sz w:val="16"/>
          </w:rPr>
          <w:t>Calendários Word</w:t>
        </w:r>
      </w:hyperlink>
      <w:r w:rsidRPr="00E24693">
        <w:rPr>
          <w:color w:val="666699"/>
          <w:sz w:val="16"/>
        </w:rPr>
        <w:t xml:space="preserve">, </w:t>
      </w:r>
      <w:hyperlink r:id="rId9" w:history="1">
        <w:r w:rsidRPr="00E24693">
          <w:rPr>
            <w:rStyle w:val="Hyperlink"/>
            <w:color w:val="666699"/>
            <w:sz w:val="16"/>
          </w:rPr>
          <w:t>Calendários Excel</w:t>
        </w:r>
      </w:hyperlink>
      <w:r w:rsidRPr="00E24693">
        <w:rPr>
          <w:color w:val="666699"/>
          <w:sz w:val="16"/>
        </w:rPr>
        <w:t xml:space="preserve">, </w:t>
      </w:r>
      <w:hyperlink r:id="rId10" w:history="1">
        <w:r w:rsidRPr="00E24693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E2469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693" w:rsidRDefault="00E24693">
      <w:r>
        <w:separator/>
      </w:r>
    </w:p>
  </w:endnote>
  <w:endnote w:type="continuationSeparator" w:id="0">
    <w:p w:rsidR="00E24693" w:rsidRDefault="00E2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693" w:rsidRDefault="00E24693">
      <w:r>
        <w:separator/>
      </w:r>
    </w:p>
  </w:footnote>
  <w:footnote w:type="continuationSeparator" w:id="0">
    <w:p w:rsidR="00E24693" w:rsidRDefault="00E2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9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24693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BC52C2-F477-4E77-8743-EF13A81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24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rasil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Brasil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Calendário Semenal com feriados brasileiros</cp:category>
</cp:coreProperties>
</file>