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067" w:rsidRDefault="00816067" w:rsidP="00816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067">
        <w:rPr>
          <w:rFonts w:ascii="Arial" w:hAnsi="Arial" w:cs="Arial"/>
          <w:color w:val="44546A" w:themeColor="text2"/>
          <w:sz w:val="30"/>
        </w:rPr>
        <w:t>Calendário Março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1606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160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067" w:rsidRPr="00816067" w:rsidTr="008160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6067" w:rsidRPr="00816067" w:rsidRDefault="00816067" w:rsidP="008160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0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0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"https://www.wincalendar.com/calendario/Brasil/Fevereiro-2030" \o "Fevereiro 2030" </w:instrText>
            </w:r>
            <w:r w:rsidRPr="00816067">
              <w:rPr>
                <w:rFonts w:ascii="Arial" w:hAnsi="Arial" w:cs="Arial"/>
                <w:color w:val="345393"/>
                <w:sz w:val="16"/>
              </w:rPr>
            </w:r>
            <w:r w:rsidRPr="008160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0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2030</w:t>
            </w:r>
            <w:r w:rsidRPr="008160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067" w:rsidRPr="00816067" w:rsidRDefault="00816067" w:rsidP="008160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067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067" w:rsidRPr="00816067" w:rsidRDefault="00816067" w:rsidP="008160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8160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2030 ►</w:t>
              </w:r>
            </w:hyperlink>
          </w:p>
        </w:tc>
      </w:tr>
      <w:tr w:rsidR="00816067" w:rsidRPr="003D3F2D" w:rsidTr="008160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067" w:rsidRPr="003D3F2D" w:rsidRDefault="00816067" w:rsidP="00816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16067" w:rsidRPr="00816067" w:rsidTr="0081606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067" w:rsidRPr="00816067" w:rsidRDefault="00816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067" w:rsidRPr="00816067" w:rsidRDefault="00816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067" w:rsidRPr="00816067" w:rsidRDefault="00816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067" w:rsidRPr="00816067" w:rsidRDefault="00816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067" w:rsidRPr="00816067" w:rsidRDefault="00816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67" w:rsidRPr="00816067" w:rsidTr="008160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67" w:rsidRPr="00816067" w:rsidTr="008160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67" w:rsidRPr="00816067" w:rsidTr="008160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67" w:rsidRPr="00816067" w:rsidTr="008160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67" w:rsidRPr="00816067" w:rsidTr="008160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067" w:rsidRDefault="00816067" w:rsidP="00816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067">
              <w:rPr>
                <w:rStyle w:val="WinCalendarHolidayBlue"/>
              </w:rPr>
              <w:t xml:space="preserve"> </w:t>
            </w:r>
          </w:p>
          <w:p w:rsidR="00816067" w:rsidRPr="00816067" w:rsidRDefault="00816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067" w:rsidRPr="00816067" w:rsidRDefault="00816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6067" w:rsidRDefault="00816067" w:rsidP="00816067">
      <w:pPr>
        <w:jc w:val="right"/>
      </w:pPr>
      <w:r w:rsidRPr="00816067">
        <w:rPr>
          <w:color w:val="666699"/>
          <w:sz w:val="16"/>
        </w:rPr>
        <w:t xml:space="preserve">Mais Calendários de WinCalendar: </w:t>
      </w:r>
      <w:hyperlink r:id="rId6" w:history="1">
        <w:r w:rsidRPr="00816067">
          <w:rPr>
            <w:rStyle w:val="Hyperlink"/>
            <w:color w:val="666699"/>
            <w:sz w:val="16"/>
          </w:rPr>
          <w:t>Abr 2030</w:t>
        </w:r>
      </w:hyperlink>
      <w:r w:rsidRPr="00816067">
        <w:rPr>
          <w:color w:val="666699"/>
          <w:sz w:val="16"/>
        </w:rPr>
        <w:t xml:space="preserve">, </w:t>
      </w:r>
      <w:hyperlink r:id="rId7" w:history="1">
        <w:r w:rsidRPr="00816067">
          <w:rPr>
            <w:rStyle w:val="Hyperlink"/>
            <w:color w:val="666699"/>
            <w:sz w:val="16"/>
          </w:rPr>
          <w:t>Mai 2030</w:t>
        </w:r>
      </w:hyperlink>
      <w:r w:rsidRPr="00816067">
        <w:rPr>
          <w:color w:val="666699"/>
          <w:sz w:val="16"/>
        </w:rPr>
        <w:t xml:space="preserve">, </w:t>
      </w:r>
      <w:hyperlink r:id="rId8" w:history="1">
        <w:r w:rsidRPr="00816067">
          <w:rPr>
            <w:rStyle w:val="Hyperlink"/>
            <w:color w:val="666699"/>
            <w:sz w:val="16"/>
          </w:rPr>
          <w:t>Jun 2030</w:t>
        </w:r>
      </w:hyperlink>
    </w:p>
    <w:sectPr w:rsidR="00816067" w:rsidSect="008160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067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C9EA0-CB41-4ABC-9DA5-CCE6FEC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0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0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0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0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0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0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30" TargetMode="External"/><Relationship Id="rId5" Type="http://schemas.openxmlformats.org/officeDocument/2006/relationships/hyperlink" Target="https://www.wincalendar.com/calendario/Brasil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82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modelo de calendário</cp:category>
</cp:coreProperties>
</file>