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50" w:rsidRDefault="00734B50" w:rsidP="00734B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34B50">
        <w:rPr>
          <w:rFonts w:ascii="Arial" w:hAnsi="Arial" w:cs="Arial"/>
          <w:color w:val="44546A" w:themeColor="text2"/>
          <w:sz w:val="30"/>
        </w:rPr>
        <w:t>Marzo 2021 - Chile</w:t>
      </w:r>
      <w:r>
        <w:rPr>
          <w:rFonts w:ascii="Arial" w:hAnsi="Arial" w:cs="Arial"/>
          <w:color w:val="44546A" w:themeColor="text2"/>
          <w:sz w:val="30"/>
        </w:rPr>
        <w:br/>
      </w:r>
      <w:r w:rsidRPr="00734B5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34B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34B50" w:rsidRDefault="00734B50" w:rsidP="00734B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34B50" w:rsidRPr="00734B50" w:rsidTr="00734B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34B50" w:rsidRPr="00734B50" w:rsidRDefault="00734B50" w:rsidP="00734B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4B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B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"https://www.wincalendar.com/calendario/Chile/Febrero-2021" \o "Febrero 2021" </w:instrText>
            </w:r>
            <w:r w:rsidRPr="00734B50">
              <w:rPr>
                <w:rFonts w:ascii="Arial" w:hAnsi="Arial" w:cs="Arial"/>
                <w:color w:val="345393"/>
                <w:sz w:val="16"/>
              </w:rPr>
            </w:r>
            <w:r w:rsidRPr="00734B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B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734B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B50" w:rsidRPr="00734B50" w:rsidRDefault="00734B50" w:rsidP="00734B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B50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B50" w:rsidRPr="00734B50" w:rsidRDefault="00734B50" w:rsidP="00734B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734B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34B50" w:rsidRPr="00302130" w:rsidTr="00734B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B50" w:rsidRPr="00302130" w:rsidRDefault="00734B50" w:rsidP="00734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B50" w:rsidRPr="00302130" w:rsidRDefault="00734B50" w:rsidP="00734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B50" w:rsidRPr="00302130" w:rsidRDefault="00734B50" w:rsidP="00734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B50" w:rsidRPr="00302130" w:rsidRDefault="00734B50" w:rsidP="00734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B50" w:rsidRPr="00302130" w:rsidRDefault="00734B50" w:rsidP="00734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B50" w:rsidRPr="00302130" w:rsidRDefault="00734B50" w:rsidP="00734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B50" w:rsidRPr="00302130" w:rsidRDefault="00734B50" w:rsidP="00734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34B50" w:rsidRPr="00734B50" w:rsidTr="00734B5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B50">
              <w:rPr>
                <w:rStyle w:val="WinCalendarHolidayBlue"/>
              </w:rPr>
              <w:t xml:space="preserve"> Día Intl. de la Protección Civil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B50" w:rsidRPr="00734B50" w:rsidTr="00734B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B50">
              <w:rPr>
                <w:rStyle w:val="WinCalendarHolidayBlue"/>
              </w:rPr>
              <w:t xml:space="preserve"> Día Intl. de la Mujer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B50">
              <w:rPr>
                <w:rStyle w:val="WinCalendarHolidayBlue"/>
              </w:rPr>
              <w:t xml:space="preserve"> Día Mundial del Riñón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B50" w:rsidRPr="00734B50" w:rsidTr="00734B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B50">
              <w:rPr>
                <w:rStyle w:val="WinCalendarHolidayBlue"/>
              </w:rPr>
              <w:t xml:space="preserve"> Día Intl. de la Felicidad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B50" w:rsidRPr="00734B50" w:rsidTr="00734B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B50">
              <w:rPr>
                <w:rStyle w:val="WinCalendarHolidayBlue"/>
              </w:rPr>
              <w:t xml:space="preserve"> Día Mundial del Agua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B50" w:rsidRPr="00734B50" w:rsidTr="00734B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B50" w:rsidRDefault="00734B50" w:rsidP="00734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4B50">
              <w:rPr>
                <w:rStyle w:val="WinCalendarHolidayBlue"/>
              </w:rPr>
              <w:t xml:space="preserve"> </w:t>
            </w:r>
          </w:p>
          <w:p w:rsidR="00734B50" w:rsidRPr="00734B50" w:rsidRDefault="00734B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B50" w:rsidRPr="00734B50" w:rsidRDefault="00734B5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34B50" w:rsidRDefault="00734B50" w:rsidP="00734B50">
      <w:pPr>
        <w:jc w:val="right"/>
      </w:pPr>
      <w:r w:rsidRPr="00734B50">
        <w:rPr>
          <w:color w:val="666699"/>
          <w:sz w:val="16"/>
        </w:rPr>
        <w:t xml:space="preserve">Más Calendarios: </w:t>
      </w:r>
      <w:hyperlink r:id="rId6" w:history="1">
        <w:r w:rsidRPr="00734B50">
          <w:rPr>
            <w:rStyle w:val="Hyperlink"/>
            <w:color w:val="666699"/>
            <w:sz w:val="16"/>
          </w:rPr>
          <w:t>Abril</w:t>
        </w:r>
      </w:hyperlink>
      <w:r w:rsidRPr="00734B50">
        <w:rPr>
          <w:color w:val="666699"/>
          <w:sz w:val="16"/>
        </w:rPr>
        <w:t xml:space="preserve">, </w:t>
      </w:r>
      <w:hyperlink r:id="rId7" w:history="1">
        <w:r w:rsidRPr="00734B50">
          <w:rPr>
            <w:rStyle w:val="Hyperlink"/>
            <w:color w:val="666699"/>
            <w:sz w:val="16"/>
          </w:rPr>
          <w:t>Mayo</w:t>
        </w:r>
      </w:hyperlink>
      <w:r w:rsidRPr="00734B50">
        <w:rPr>
          <w:color w:val="666699"/>
          <w:sz w:val="16"/>
        </w:rPr>
        <w:t xml:space="preserve">, </w:t>
      </w:r>
      <w:hyperlink r:id="rId8" w:history="1">
        <w:r w:rsidRPr="00734B50">
          <w:rPr>
            <w:rStyle w:val="Hyperlink"/>
            <w:color w:val="666699"/>
            <w:sz w:val="16"/>
          </w:rPr>
          <w:t>2022</w:t>
        </w:r>
      </w:hyperlink>
    </w:p>
    <w:sectPr w:rsidR="00734B50" w:rsidSect="00734B5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50"/>
    <w:rsid w:val="0021553C"/>
    <w:rsid w:val="003B3F04"/>
    <w:rsid w:val="0073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74709-2BE2-4F3C-B5E0-1C4B4223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4B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4B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4B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4B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4B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4B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4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y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21" TargetMode="External"/><Relationship Id="rId5" Type="http://schemas.openxmlformats.org/officeDocument/2006/relationships/hyperlink" Target="https://www.wincalendar.com/calendario/Chile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330</Characters>
  <Application>Microsoft Office Word</Application>
  <DocSecurity>0</DocSecurity>
  <Lines>82</Lines>
  <Paragraphs>43</Paragraphs>
  <ScaleCrop>false</ScaleCrop>
  <Company>WinCalendar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Chile</dc:title>
  <dc:subject>Calendario Marzo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2021-11-03T01:22:00Z</dcterms:created>
  <dcterms:modified xsi:type="dcterms:W3CDTF">2021-11-03T01:22:00Z</dcterms:modified>
  <cp:category>Calendario Chile</cp:category>
</cp:coreProperties>
</file>