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0A4" w:rsidRDefault="00B640A4" w:rsidP="00B640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40A4">
        <w:rPr>
          <w:rFonts w:ascii="Arial" w:hAnsi="Arial" w:cs="Arial"/>
          <w:color w:val="44546A" w:themeColor="text2"/>
          <w:sz w:val="30"/>
        </w:rPr>
        <w:t>Marzo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640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40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40A4" w:rsidRDefault="00B640A4" w:rsidP="00B640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40A4" w:rsidRPr="00B640A4" w:rsidTr="00B640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40A4" w:rsidRPr="00B640A4" w:rsidRDefault="00B640A4" w:rsidP="00B640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0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0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"https://www.wincalendar.com/calendario/Chile/Febrero-2029" \o "Febrero 2029" </w:instrText>
            </w:r>
            <w:r w:rsidRPr="00B640A4">
              <w:rPr>
                <w:rFonts w:ascii="Arial" w:hAnsi="Arial" w:cs="Arial"/>
                <w:color w:val="345393"/>
                <w:sz w:val="16"/>
              </w:rPr>
            </w:r>
            <w:r w:rsidRPr="00B640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0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640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40A4" w:rsidRPr="00B640A4" w:rsidRDefault="00B640A4" w:rsidP="00B640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0A4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40A4" w:rsidRPr="00B640A4" w:rsidRDefault="00B640A4" w:rsidP="00B640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B640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640A4" w:rsidRPr="003D3F2D" w:rsidTr="00B640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40A4" w:rsidRPr="003D3F2D" w:rsidRDefault="00B640A4" w:rsidP="00B6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40A4" w:rsidRPr="00B640A4" w:rsidTr="00B640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0A4" w:rsidRPr="00B640A4" w:rsidRDefault="00B640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0A4" w:rsidRPr="00B640A4" w:rsidRDefault="00B640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0A4" w:rsidRPr="00B640A4" w:rsidRDefault="00B640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0A4">
              <w:rPr>
                <w:rStyle w:val="WinCalendarHolidayBlue"/>
              </w:rPr>
              <w:t xml:space="preserve"> Día Intl. de la Protección Civil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0A4" w:rsidRPr="00B640A4" w:rsidTr="00B6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0A4">
              <w:rPr>
                <w:rStyle w:val="WinCalendarHolidayBlue"/>
              </w:rPr>
              <w:t xml:space="preserve"> Día Intl. de la Mujer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0A4" w:rsidRPr="00B640A4" w:rsidTr="00B6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0A4" w:rsidRPr="00B640A4" w:rsidTr="00B6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0A4">
              <w:rPr>
                <w:rStyle w:val="WinCalendarHolidayBlue"/>
              </w:rPr>
              <w:t xml:space="preserve"> Día Intl. de la Felicidad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0A4">
              <w:rPr>
                <w:rStyle w:val="WinCalendarHolidayBlue"/>
              </w:rPr>
              <w:t xml:space="preserve"> Día Mundial del Agua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0A4" w:rsidRPr="00B640A4" w:rsidTr="00B6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0A4">
              <w:rPr>
                <w:rStyle w:val="WinCalendarHolidayBlue"/>
              </w:rPr>
              <w:t xml:space="preserve"> 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0A4">
              <w:rPr>
                <w:rStyle w:val="WinCalendarHolidayRed"/>
              </w:rPr>
              <w:t xml:space="preserve"> Viernes Santo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40A4" w:rsidRDefault="00B640A4" w:rsidP="00B6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40A4">
              <w:rPr>
                <w:rStyle w:val="WinCalendarHolidayRed"/>
              </w:rPr>
              <w:t xml:space="preserve"> Sábado Santo</w:t>
            </w:r>
          </w:p>
          <w:p w:rsidR="00B640A4" w:rsidRPr="00B640A4" w:rsidRDefault="00B640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40A4" w:rsidRPr="00B640A4" w:rsidRDefault="00B640A4" w:rsidP="00B640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40A4" w:rsidRDefault="00B640A4" w:rsidP="00B640A4">
      <w:pPr>
        <w:jc w:val="right"/>
      </w:pPr>
      <w:r w:rsidRPr="00B640A4">
        <w:rPr>
          <w:color w:val="666699"/>
          <w:sz w:val="16"/>
        </w:rPr>
        <w:t xml:space="preserve">Más Calendarios: </w:t>
      </w:r>
      <w:hyperlink r:id="rId6" w:history="1">
        <w:r w:rsidRPr="00B640A4">
          <w:rPr>
            <w:rStyle w:val="Hyperlink"/>
            <w:color w:val="666699"/>
            <w:sz w:val="16"/>
          </w:rPr>
          <w:t>Abril</w:t>
        </w:r>
      </w:hyperlink>
      <w:r w:rsidRPr="00B640A4">
        <w:rPr>
          <w:color w:val="666699"/>
          <w:sz w:val="16"/>
        </w:rPr>
        <w:t xml:space="preserve">, </w:t>
      </w:r>
      <w:hyperlink r:id="rId7" w:history="1">
        <w:r w:rsidRPr="00B640A4">
          <w:rPr>
            <w:rStyle w:val="Hyperlink"/>
            <w:color w:val="666699"/>
            <w:sz w:val="16"/>
          </w:rPr>
          <w:t>Mayo</w:t>
        </w:r>
      </w:hyperlink>
      <w:r w:rsidRPr="00B640A4">
        <w:rPr>
          <w:color w:val="666699"/>
          <w:sz w:val="16"/>
        </w:rPr>
        <w:t xml:space="preserve">, </w:t>
      </w:r>
      <w:hyperlink r:id="rId8" w:history="1">
        <w:r w:rsidRPr="00B640A4">
          <w:rPr>
            <w:rStyle w:val="Hyperlink"/>
            <w:color w:val="666699"/>
            <w:sz w:val="16"/>
          </w:rPr>
          <w:t>2024</w:t>
        </w:r>
      </w:hyperlink>
    </w:p>
    <w:sectPr w:rsidR="00B640A4" w:rsidSect="00B640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0A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EA91-4914-4803-B30F-FBC35B5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0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0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0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0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0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0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9" TargetMode="External"/><Relationship Id="rId5" Type="http://schemas.openxmlformats.org/officeDocument/2006/relationships/hyperlink" Target="https://www.wincalendar.com/calendario/Chile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335</Characters>
  <Application>Microsoft Office Word</Application>
  <DocSecurity>0</DocSecurity>
  <Lines>84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Marzo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