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8E67" w14:textId="77777777" w:rsidR="00E37940" w:rsidRDefault="00E37940" w:rsidP="00E379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7940">
        <w:rPr>
          <w:rFonts w:ascii="Arial" w:hAnsi="Arial" w:cs="Arial"/>
          <w:color w:val="44546A" w:themeColor="text2"/>
          <w:sz w:val="30"/>
        </w:rPr>
        <w:t>Mayo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E379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79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A71A03" w14:textId="77777777" w:rsidR="00E37940" w:rsidRDefault="00E37940" w:rsidP="00E379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7940" w:rsidRPr="00E37940" w14:paraId="40F01777" w14:textId="77777777" w:rsidTr="00E379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AF925A" w14:textId="0FBC4049" w:rsidR="00E37940" w:rsidRPr="00E37940" w:rsidRDefault="00E37940" w:rsidP="00E379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7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79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"https://www.wincalendar.com/calendario/Chile/Abril-2026" \o "Abril 2026" </w:instrText>
            </w:r>
            <w:r w:rsidRPr="00E37940">
              <w:rPr>
                <w:rFonts w:ascii="Arial" w:hAnsi="Arial" w:cs="Arial"/>
                <w:color w:val="345393"/>
                <w:sz w:val="16"/>
              </w:rPr>
            </w:r>
            <w:r w:rsidRPr="00E37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7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E37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BD6EE" w14:textId="6F85674C" w:rsidR="00E37940" w:rsidRPr="00E37940" w:rsidRDefault="00E37940" w:rsidP="00E379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7940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07DE82" w14:textId="47FA7C75" w:rsidR="00E37940" w:rsidRPr="00E37940" w:rsidRDefault="00E37940" w:rsidP="00E379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E37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E37940" w:rsidRPr="003D3F2D" w14:paraId="2A3F377F" w14:textId="77777777" w:rsidTr="00E379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0FBD5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9FEC8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027C8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2F76E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ED48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D772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F06A9" w14:textId="77777777" w:rsidR="00E37940" w:rsidRPr="003D3F2D" w:rsidRDefault="00E37940" w:rsidP="00E37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7940" w:rsidRPr="00E37940" w14:paraId="2474E261" w14:textId="77777777" w:rsidTr="00E379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F2D24" w14:textId="77777777" w:rsidR="00E37940" w:rsidRPr="00E37940" w:rsidRDefault="00E379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1A3AB" w14:textId="77777777" w:rsidR="00E37940" w:rsidRPr="00E37940" w:rsidRDefault="00E379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5A76E" w14:textId="77777777" w:rsidR="00E37940" w:rsidRPr="00E37940" w:rsidRDefault="00E379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19799" w14:textId="77777777" w:rsidR="00E37940" w:rsidRPr="00E37940" w:rsidRDefault="00E379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4DAD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7940">
              <w:rPr>
                <w:rStyle w:val="WinCalendarHolidayRed"/>
              </w:rPr>
              <w:t xml:space="preserve"> Día del Trabajo</w:t>
            </w:r>
          </w:p>
          <w:p w14:paraId="592CD284" w14:textId="26696DE9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7384F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182F1086" w14:textId="6172AB01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F60214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000A4139" w14:textId="20D7D43E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940" w:rsidRPr="00E37940" w14:paraId="31937AF6" w14:textId="77777777" w:rsidTr="00E379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C88C4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08DF1AEC" w14:textId="02BA6B8C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ADF12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2FAB3498" w14:textId="0FD795CF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EF6D6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5EE1ABB1" w14:textId="3C6C8A35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13281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7FB25DE3" w14:textId="12503295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E544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4739D0E4" w14:textId="0DEB576F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D43AB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3F5D0617" w14:textId="63B90E0F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D23C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7940">
              <w:rPr>
                <w:rStyle w:val="WinCalendarHolidayBlue"/>
              </w:rPr>
              <w:t xml:space="preserve"> Día de la Madre</w:t>
            </w:r>
          </w:p>
          <w:p w14:paraId="40024164" w14:textId="0DF9D862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940" w:rsidRPr="00E37940" w14:paraId="0C72E461" w14:textId="77777777" w:rsidTr="00E379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3847A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2F50BD44" w14:textId="19042F33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6F07C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2143372F" w14:textId="464E2B10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A1AF8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290243F2" w14:textId="33D49F90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D8003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7940">
              <w:rPr>
                <w:rStyle w:val="WinCalendarHolidayBlue"/>
              </w:rPr>
              <w:t xml:space="preserve"> Día del Ingeniero (Chile)</w:t>
            </w:r>
          </w:p>
          <w:p w14:paraId="1C851BBA" w14:textId="5BE99D1E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0EF1A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4DB5F088" w14:textId="4E64AD15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80613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498FB198" w14:textId="46F15E36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B621A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7940">
              <w:rPr>
                <w:rStyle w:val="WinCalendarHolidayBlue"/>
              </w:rPr>
              <w:t xml:space="preserve"> Día Intl. de Internet</w:t>
            </w:r>
          </w:p>
          <w:p w14:paraId="292BB2B0" w14:textId="12CDD32F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940" w:rsidRPr="00E37940" w14:paraId="0C78CD60" w14:textId="77777777" w:rsidTr="00E379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5A9C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34DF9E3F" w14:textId="045F69D9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73ED6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3D2C101D" w14:textId="66DCF606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8FBE9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7F260EEA" w14:textId="6D927ED7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B2F45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7940">
              <w:rPr>
                <w:rStyle w:val="WinCalendarHolidayRed"/>
              </w:rPr>
              <w:t xml:space="preserve"> Glorias Navales</w:t>
            </w:r>
          </w:p>
          <w:p w14:paraId="7D031777" w14:textId="6184F295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F1A96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1FE6F4A1" w14:textId="79314E8B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D4BFF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08EB1594" w14:textId="39CBE281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5B964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5FE5C30E" w14:textId="42196D5F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7940" w:rsidRPr="00E37940" w14:paraId="6EE8A222" w14:textId="77777777" w:rsidTr="00E379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219E3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673917ED" w14:textId="79261009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9487D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0536372A" w14:textId="36E7F39B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52D02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698AD77E" w14:textId="76DED2AD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BD19A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7778052C" w14:textId="41DC90CD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381011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7CCC1253" w14:textId="6B94E592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A06677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4A7709AB" w14:textId="63CD4A18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926005" w14:textId="77777777" w:rsidR="00E37940" w:rsidRDefault="00E37940" w:rsidP="00E37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7940">
              <w:rPr>
                <w:rStyle w:val="WinCalendarHolidayBlue"/>
              </w:rPr>
              <w:t xml:space="preserve"> </w:t>
            </w:r>
          </w:p>
          <w:p w14:paraId="3FA9C49D" w14:textId="0587C4B7" w:rsidR="00E37940" w:rsidRPr="00E37940" w:rsidRDefault="00E379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02E09BD" w14:textId="67E5EF12" w:rsidR="00E37940" w:rsidRDefault="00E37940" w:rsidP="00E37940">
      <w:pPr>
        <w:jc w:val="right"/>
      </w:pPr>
      <w:r w:rsidRPr="00E37940">
        <w:rPr>
          <w:color w:val="666699"/>
          <w:sz w:val="16"/>
        </w:rPr>
        <w:t xml:space="preserve">Más Calendarios: </w:t>
      </w:r>
      <w:hyperlink r:id="rId6" w:history="1">
        <w:r w:rsidRPr="00E37940">
          <w:rPr>
            <w:rStyle w:val="Hyperlink"/>
            <w:color w:val="666699"/>
            <w:sz w:val="16"/>
          </w:rPr>
          <w:t>Junio</w:t>
        </w:r>
      </w:hyperlink>
      <w:r w:rsidRPr="00E37940">
        <w:rPr>
          <w:color w:val="666699"/>
          <w:sz w:val="16"/>
        </w:rPr>
        <w:t xml:space="preserve">, </w:t>
      </w:r>
      <w:hyperlink r:id="rId7" w:history="1">
        <w:r w:rsidRPr="00E37940">
          <w:rPr>
            <w:rStyle w:val="Hyperlink"/>
            <w:color w:val="666699"/>
            <w:sz w:val="16"/>
          </w:rPr>
          <w:t>Julio</w:t>
        </w:r>
      </w:hyperlink>
      <w:r w:rsidRPr="00E37940">
        <w:rPr>
          <w:color w:val="666699"/>
          <w:sz w:val="16"/>
        </w:rPr>
        <w:t xml:space="preserve">, </w:t>
      </w:r>
      <w:hyperlink r:id="rId8" w:history="1">
        <w:r w:rsidRPr="00E37940">
          <w:rPr>
            <w:rStyle w:val="Hyperlink"/>
            <w:color w:val="666699"/>
            <w:sz w:val="16"/>
          </w:rPr>
          <w:t>2026</w:t>
        </w:r>
      </w:hyperlink>
    </w:p>
    <w:sectPr w:rsidR="00E37940" w:rsidSect="00E379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37940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4002"/>
  <w15:chartTrackingRefBased/>
  <w15:docId w15:val="{D9D999F7-A37B-40F3-BA2F-9413502C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79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79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79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79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79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79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nio-2026" TargetMode="External"/><Relationship Id="rId5" Type="http://schemas.openxmlformats.org/officeDocument/2006/relationships/hyperlink" Target="https://www.wincalendar.com/calendario/Chile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306</Characters>
  <Application>Microsoft Office Word</Application>
  <DocSecurity>0</DocSecurity>
  <Lines>83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Mayo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