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53DB" w14:textId="77777777" w:rsidR="002200DD" w:rsidRDefault="002200DD" w:rsidP="002200D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200DD">
        <w:rPr>
          <w:rFonts w:ascii="Arial" w:hAnsi="Arial" w:cs="Arial"/>
          <w:color w:val="44546A" w:themeColor="text2"/>
          <w:sz w:val="30"/>
        </w:rPr>
        <w:t>Calendario Septiembre 2022 con Feriados de Chile</w:t>
      </w:r>
      <w:r>
        <w:rPr>
          <w:rFonts w:ascii="Arial" w:hAnsi="Arial" w:cs="Arial"/>
          <w:color w:val="44546A" w:themeColor="text2"/>
          <w:sz w:val="30"/>
        </w:rPr>
        <w:br/>
      </w:r>
      <w:r w:rsidRPr="002200DD">
        <w:rPr>
          <w:rFonts w:ascii="Arial" w:hAnsi="Arial" w:cs="Arial"/>
          <w:color w:val="4672A8"/>
          <w:sz w:val="18"/>
        </w:rPr>
        <w:t xml:space="preserve">Este calendario de Septiembre está en blanco, imprimible y contiene feriados nacionales.  Cortesia de </w:t>
      </w:r>
      <w:hyperlink r:id="rId4" w:history="1">
        <w:r w:rsidRPr="002200D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200DD" w:rsidRPr="002200DD" w14:paraId="5377761A" w14:textId="77777777" w:rsidTr="002200D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F7994E0" w14:textId="5E7D4793" w:rsidR="002200DD" w:rsidRPr="002200DD" w:rsidRDefault="002200DD" w:rsidP="002200D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200D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200D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"https://www.wincalendar.com/calendario/Chile/Agosto-2022" \o "Agosto 2022" </w:instrText>
            </w:r>
            <w:r w:rsidRPr="002200DD">
              <w:rPr>
                <w:rFonts w:ascii="Arial" w:hAnsi="Arial" w:cs="Arial"/>
                <w:color w:val="345393"/>
                <w:sz w:val="16"/>
              </w:rPr>
            </w:r>
            <w:r w:rsidRPr="002200D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200D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2200D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953BB11" w14:textId="21FA0A83" w:rsidR="002200DD" w:rsidRPr="002200DD" w:rsidRDefault="002200DD" w:rsidP="002200D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200DD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5C06A3" w14:textId="708B1037" w:rsidR="002200DD" w:rsidRPr="002200DD" w:rsidRDefault="002200DD" w:rsidP="002200D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2200D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2200DD" w:rsidRPr="00446306" w14:paraId="6FE4A344" w14:textId="77777777" w:rsidTr="002200D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FAA9F3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569556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ABD7B7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7F484C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543A7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0158C7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B78E8D" w14:textId="77777777" w:rsidR="002200DD" w:rsidRPr="00446306" w:rsidRDefault="002200DD" w:rsidP="002200D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2200DD" w:rsidRPr="002200DD" w14:paraId="01AB74AC" w14:textId="77777777" w:rsidTr="002200D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2F85B0" w14:textId="77777777" w:rsidR="002200DD" w:rsidRPr="002200DD" w:rsidRDefault="002200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D7A5B9" w14:textId="77777777" w:rsidR="002200DD" w:rsidRPr="002200DD" w:rsidRDefault="002200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71F586" w14:textId="77777777" w:rsidR="002200DD" w:rsidRPr="002200DD" w:rsidRDefault="002200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B5EDE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3721BA5C" w14:textId="47BA2D5F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76C98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5E66F5A3" w14:textId="4E233DD1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DE5800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71D47977" w14:textId="6CDDCBBF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B9C5ED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09A45DB4" w14:textId="53E2A3FB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0DD" w:rsidRPr="002200DD" w14:paraId="7F9CE81A" w14:textId="77777777" w:rsidTr="00220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090B5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1DB45FEF" w14:textId="49EAE499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C2A4E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0DE0DD56" w14:textId="54CC4266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3581B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0CE416B5" w14:textId="428FD7B7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7E9FB4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4F55148E" w14:textId="4F67C85E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874641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0B3F2C30" w14:textId="23C1A943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ABD642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34651F81" w14:textId="7B9F206C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D7F9B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27A1A753" w14:textId="354761BE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0DD" w:rsidRPr="002200DD" w14:paraId="4988373D" w14:textId="77777777" w:rsidTr="00220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D3E81F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11234943" w14:textId="7F951F04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821E0C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4D46A461" w14:textId="5A7CB6EA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3C363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347BE939" w14:textId="03C7B9E9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1562E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24844340" w14:textId="7CDB7917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075864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139ADF8F" w14:textId="3613C8B3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CD860A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24D8D8EF" w14:textId="24D6B43E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BD7448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200DD">
              <w:rPr>
                <w:rStyle w:val="WinCalendarHolidayRed"/>
              </w:rPr>
              <w:t xml:space="preserve"> Fiestas Patrias</w:t>
            </w:r>
          </w:p>
          <w:p w14:paraId="62148D93" w14:textId="769C0D77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0DD" w:rsidRPr="002200DD" w14:paraId="10C71C91" w14:textId="77777777" w:rsidTr="00220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9B8ED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200DD">
              <w:rPr>
                <w:rStyle w:val="WinCalendarHolidayRed"/>
              </w:rPr>
              <w:t xml:space="preserve"> Glorias del Ejército</w:t>
            </w:r>
          </w:p>
          <w:p w14:paraId="0BC5013E" w14:textId="0E22D749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744F2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26E6411E" w14:textId="2F2838C9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B0FE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200DD">
              <w:rPr>
                <w:rStyle w:val="WinCalendarHolidayBlue"/>
              </w:rPr>
              <w:t xml:space="preserve"> Día de la Radio / del Trabajador Radial</w:t>
            </w:r>
          </w:p>
          <w:p w14:paraId="0A047414" w14:textId="58BCCE28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012A3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200DD">
              <w:rPr>
                <w:rStyle w:val="WinCalendarHolidayBlue"/>
              </w:rPr>
              <w:t xml:space="preserve"> Inicio de la Primavera</w:t>
            </w:r>
          </w:p>
          <w:p w14:paraId="78C4F92C" w14:textId="7FBBDFA7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35552C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5FCE75B7" w14:textId="7D57D28D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D44AC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68311191" w14:textId="72114CD4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4E613E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50095322" w14:textId="24004471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200DD" w:rsidRPr="002200DD" w14:paraId="6382663E" w14:textId="77777777" w:rsidTr="002200D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464E3B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22B01E6E" w14:textId="0EF55839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5191C1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6EE8724E" w14:textId="2534313C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7EB69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58D7150E" w14:textId="7A517379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C82BA8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6026C308" w14:textId="0D9ED7C4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EB571" w14:textId="77777777" w:rsidR="002200DD" w:rsidRDefault="002200DD" w:rsidP="002200D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200DD">
              <w:rPr>
                <w:rStyle w:val="WinCalendarHolidayBlue"/>
              </w:rPr>
              <w:t xml:space="preserve"> </w:t>
            </w:r>
          </w:p>
          <w:p w14:paraId="21F59F95" w14:textId="173FA161" w:rsidR="002200DD" w:rsidRPr="002200DD" w:rsidRDefault="002200D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CCDE8C" w14:textId="77777777" w:rsidR="002200DD" w:rsidRPr="002200DD" w:rsidRDefault="002200D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7FE31FA" w14:textId="4DFF6621" w:rsidR="002200DD" w:rsidRDefault="002200DD" w:rsidP="002200DD">
      <w:pPr>
        <w:jc w:val="right"/>
      </w:pPr>
      <w:r w:rsidRPr="002200DD">
        <w:rPr>
          <w:color w:val="666699"/>
          <w:sz w:val="16"/>
        </w:rPr>
        <w:t xml:space="preserve">Más Calendarios: </w:t>
      </w:r>
      <w:hyperlink r:id="rId6" w:history="1">
        <w:r w:rsidRPr="002200DD">
          <w:rPr>
            <w:rStyle w:val="Hyperlink"/>
            <w:color w:val="666699"/>
            <w:sz w:val="16"/>
          </w:rPr>
          <w:t>Oct. 2022</w:t>
        </w:r>
      </w:hyperlink>
      <w:r w:rsidRPr="002200DD">
        <w:rPr>
          <w:color w:val="666699"/>
          <w:sz w:val="16"/>
        </w:rPr>
        <w:t xml:space="preserve">, </w:t>
      </w:r>
      <w:hyperlink r:id="rId7" w:history="1">
        <w:r w:rsidRPr="002200DD">
          <w:rPr>
            <w:rStyle w:val="Hyperlink"/>
            <w:color w:val="666699"/>
            <w:sz w:val="16"/>
          </w:rPr>
          <w:t>Nov. 2022</w:t>
        </w:r>
      </w:hyperlink>
      <w:r w:rsidRPr="002200DD">
        <w:rPr>
          <w:color w:val="666699"/>
          <w:sz w:val="16"/>
        </w:rPr>
        <w:t xml:space="preserve">, </w:t>
      </w:r>
      <w:hyperlink r:id="rId8" w:history="1">
        <w:r w:rsidRPr="002200DD">
          <w:rPr>
            <w:rStyle w:val="Hyperlink"/>
            <w:color w:val="666699"/>
            <w:sz w:val="16"/>
          </w:rPr>
          <w:t>2023</w:t>
        </w:r>
      </w:hyperlink>
    </w:p>
    <w:sectPr w:rsidR="002200DD" w:rsidSect="002200D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D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00DD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5E18A"/>
  <w15:chartTrackingRefBased/>
  <w15:docId w15:val="{EE5ED0A9-464E-4A8F-B1F7-302287740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200D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200D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200D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200D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200D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200D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200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00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2" TargetMode="External"/><Relationship Id="rId5" Type="http://schemas.openxmlformats.org/officeDocument/2006/relationships/hyperlink" Target="https://www.wincalendar.com/calendario/Chile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368</Characters>
  <Application>Microsoft Office Word</Application>
  <DocSecurity>0</DocSecurity>
  <Lines>79</Lines>
  <Paragraphs>42</Paragraphs>
  <ScaleCrop>false</ScaleCrop>
  <Company>Sapro Systems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Chile</dc:title>
  <dc:subject>Calendario plantilla - Chile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2022-10-10T19:32:00Z</dcterms:created>
  <dcterms:modified xsi:type="dcterms:W3CDTF">2022-10-10T19:32:00Z</dcterms:modified>
  <cp:category>calendario plantilla</cp:category>
</cp:coreProperties>
</file>