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D135" w14:textId="77777777" w:rsidR="00677959" w:rsidRDefault="00677959" w:rsidP="006779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7959">
        <w:rPr>
          <w:rFonts w:ascii="Arial" w:hAnsi="Arial" w:cs="Arial"/>
          <w:color w:val="44546A" w:themeColor="text2"/>
          <w:sz w:val="30"/>
        </w:rPr>
        <w:t>Calendario Septiembre 2025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677959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6779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7959" w:rsidRPr="00677959" w14:paraId="05AA9BFD" w14:textId="77777777" w:rsidTr="00677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93BF82" w14:textId="6EDFF9B7" w:rsidR="00677959" w:rsidRPr="00677959" w:rsidRDefault="00677959" w:rsidP="006779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7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9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"https://www.wincalendar.com/calendario/Chile/Agosto-2025" \o "Agosto 2025" </w:instrText>
            </w:r>
            <w:r w:rsidRPr="00677959">
              <w:rPr>
                <w:rFonts w:ascii="Arial" w:hAnsi="Arial" w:cs="Arial"/>
                <w:color w:val="345393"/>
                <w:sz w:val="16"/>
              </w:rPr>
            </w:r>
            <w:r w:rsidRPr="00677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677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42FFC" w14:textId="3380276F" w:rsidR="00677959" w:rsidRPr="00677959" w:rsidRDefault="00677959" w:rsidP="006779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959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5381E3" w14:textId="1F2D9A2B" w:rsidR="00677959" w:rsidRPr="00677959" w:rsidRDefault="00677959" w:rsidP="006779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677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677959" w:rsidRPr="005D6C53" w14:paraId="2609F38B" w14:textId="77777777" w:rsidTr="00677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EE710" w14:textId="77777777" w:rsidR="00677959" w:rsidRPr="005D6C53" w:rsidRDefault="00677959" w:rsidP="00677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34CD3" w14:textId="77777777" w:rsidR="00677959" w:rsidRPr="005D6C53" w:rsidRDefault="00677959" w:rsidP="00677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6DF70" w14:textId="77777777" w:rsidR="00677959" w:rsidRPr="005D6C53" w:rsidRDefault="00677959" w:rsidP="00677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6D303" w14:textId="77777777" w:rsidR="00677959" w:rsidRPr="005D6C53" w:rsidRDefault="00677959" w:rsidP="00677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9CF5D" w14:textId="77777777" w:rsidR="00677959" w:rsidRPr="005D6C53" w:rsidRDefault="00677959" w:rsidP="00677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5023E" w14:textId="77777777" w:rsidR="00677959" w:rsidRPr="005D6C53" w:rsidRDefault="00677959" w:rsidP="00677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53FC7B" w14:textId="77777777" w:rsidR="00677959" w:rsidRPr="005D6C53" w:rsidRDefault="00677959" w:rsidP="00677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77959" w:rsidRPr="00677959" w14:paraId="018E1025" w14:textId="77777777" w:rsidTr="006779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9335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794F76B0" w14:textId="5C20996B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9B6A6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42055523" w14:textId="4FDE4353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04B4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5351F5F2" w14:textId="0170BC93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1D2C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7D58F17E" w14:textId="3E645B2A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56F6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115767F4" w14:textId="3E0DDC54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D7732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4CDBDF7D" w14:textId="5176EA0B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5BF6D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330C7FC2" w14:textId="6BD292C7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959" w:rsidRPr="00677959" w14:paraId="61774EE9" w14:textId="77777777" w:rsidTr="00677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D1E2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2F22ED45" w14:textId="5C9D780F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A506A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02B9741A" w14:textId="33679D4D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C7A0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02B987E2" w14:textId="0BBBCA41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FBAA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3C061321" w14:textId="55D91ED0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2E05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5B1348E8" w14:textId="19E66407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07DDB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0564EAAF" w14:textId="072A489E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E96E5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1369EB5F" w14:textId="6B593E0E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959" w:rsidRPr="00677959" w14:paraId="0E793D19" w14:textId="77777777" w:rsidTr="00677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CC18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634EF0A0" w14:textId="19DFBA1E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36FD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4302BEE1" w14:textId="41E97B3A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E814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4B038ECC" w14:textId="092F565D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859B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959">
              <w:rPr>
                <w:rStyle w:val="WinCalendarHolidayRed"/>
              </w:rPr>
              <w:t xml:space="preserve"> Fiestas Patrias</w:t>
            </w:r>
          </w:p>
          <w:p w14:paraId="655103BD" w14:textId="3BA42D3E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123DE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959">
              <w:rPr>
                <w:rStyle w:val="WinCalendarHolidayRed"/>
              </w:rPr>
              <w:t xml:space="preserve"> Glorias del Ejército</w:t>
            </w:r>
          </w:p>
          <w:p w14:paraId="30917E9A" w14:textId="58DA5C3B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F9D36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583B13A0" w14:textId="4899CCB8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E6751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959">
              <w:rPr>
                <w:rStyle w:val="WinCalendarHolidayBlue"/>
              </w:rPr>
              <w:t xml:space="preserve"> Día Intl. de la Paz</w:t>
            </w:r>
          </w:p>
          <w:p w14:paraId="00671ABC" w14:textId="3C4F0FD0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959" w:rsidRPr="00677959" w14:paraId="0F242BAB" w14:textId="77777777" w:rsidTr="00677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D1AC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4144D3E1" w14:textId="696E7693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3BA8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60DD1201" w14:textId="05C39F63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5717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11681F03" w14:textId="1BEB79B2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BB4D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0BE90018" w14:textId="5C21D463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2CAF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3B91DC51" w14:textId="0D672A94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01CC6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423A60E9" w14:textId="2B9402E7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206CF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49139411" w14:textId="7E9CD55B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959" w:rsidRPr="00677959" w14:paraId="649A119A" w14:textId="77777777" w:rsidTr="00677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94CA3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5347979C" w14:textId="05BC0BB2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9A925" w14:textId="77777777" w:rsidR="00677959" w:rsidRDefault="00677959" w:rsidP="00677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959">
              <w:rPr>
                <w:rStyle w:val="WinCalendarHolidayBlue"/>
              </w:rPr>
              <w:t xml:space="preserve"> </w:t>
            </w:r>
          </w:p>
          <w:p w14:paraId="3E1799F4" w14:textId="579DB9B1" w:rsidR="00677959" w:rsidRPr="00677959" w:rsidRDefault="006779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77A24D" w14:textId="77777777" w:rsidR="00677959" w:rsidRPr="00677959" w:rsidRDefault="0067795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F2ED6B" w14:textId="267FF24F" w:rsidR="00677959" w:rsidRDefault="00677959" w:rsidP="00677959">
      <w:pPr>
        <w:jc w:val="right"/>
      </w:pPr>
      <w:r w:rsidRPr="00677959">
        <w:rPr>
          <w:color w:val="666699"/>
          <w:sz w:val="16"/>
        </w:rPr>
        <w:t xml:space="preserve">Calendario con las fiestas Chile: </w:t>
      </w:r>
      <w:hyperlink r:id="rId6" w:history="1">
        <w:r w:rsidRPr="00677959">
          <w:rPr>
            <w:rStyle w:val="Hyperlink"/>
            <w:color w:val="666699"/>
            <w:sz w:val="16"/>
          </w:rPr>
          <w:t>Nov. 2025</w:t>
        </w:r>
      </w:hyperlink>
      <w:r w:rsidRPr="00677959">
        <w:rPr>
          <w:color w:val="666699"/>
          <w:sz w:val="16"/>
        </w:rPr>
        <w:t xml:space="preserve">, </w:t>
      </w:r>
      <w:hyperlink r:id="rId7" w:history="1">
        <w:r w:rsidRPr="00677959">
          <w:rPr>
            <w:rStyle w:val="Hyperlink"/>
            <w:color w:val="666699"/>
            <w:sz w:val="16"/>
          </w:rPr>
          <w:t>Calendario 2025</w:t>
        </w:r>
      </w:hyperlink>
      <w:r w:rsidRPr="00677959">
        <w:rPr>
          <w:color w:val="666699"/>
          <w:sz w:val="16"/>
        </w:rPr>
        <w:t xml:space="preserve">, </w:t>
      </w:r>
      <w:hyperlink r:id="rId8" w:history="1">
        <w:r w:rsidRPr="00677959">
          <w:rPr>
            <w:rStyle w:val="Hyperlink"/>
            <w:color w:val="666699"/>
            <w:sz w:val="16"/>
          </w:rPr>
          <w:t>Calendario Imprimible</w:t>
        </w:r>
      </w:hyperlink>
    </w:p>
    <w:sectPr w:rsidR="00677959" w:rsidSect="006779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77959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18FF"/>
  <w15:chartTrackingRefBased/>
  <w15:docId w15:val="{35ABF663-05C7-47F4-8C7C-89B30969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9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9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9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9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79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79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5" TargetMode="External"/><Relationship Id="rId5" Type="http://schemas.openxmlformats.org/officeDocument/2006/relationships/hyperlink" Target="https://www.wincalendar.com/calendario/Chile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368</Characters>
  <Application>Microsoft Office Word</Application>
  <DocSecurity>0</DocSecurity>
  <Lines>75</Lines>
  <Paragraphs>42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2025 para Chile</dc:title>
  <dc:subject>Calendario plantilla - Chile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2023-11-28T15:44:00Z</dcterms:created>
  <dcterms:modified xsi:type="dcterms:W3CDTF">2023-11-28T15:44:00Z</dcterms:modified>
  <cp:category>calendario plantilla</cp:category>
</cp:coreProperties>
</file>