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F2F" w14:textId="77777777" w:rsidR="00CC467F" w:rsidRDefault="00CC467F" w:rsidP="00CC46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467F">
        <w:rPr>
          <w:rFonts w:ascii="Arial" w:hAnsi="Arial" w:cs="Arial"/>
          <w:color w:val="44546A" w:themeColor="text2"/>
          <w:sz w:val="30"/>
        </w:rPr>
        <w:t>Calendario Septiembre 2023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CC467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C46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C467F" w:rsidRPr="00CC467F" w14:paraId="74ACD8D2" w14:textId="77777777" w:rsidTr="00CC46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A25132" w14:textId="2E9A9D6B" w:rsidR="00CC467F" w:rsidRPr="00CC467F" w:rsidRDefault="00CC467F" w:rsidP="00CC46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46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46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"https://www.wincalendar.com/calendario/Colombia/Agosto-2023" \o "Agosto 2023" </w:instrText>
            </w:r>
            <w:r w:rsidRPr="00CC467F">
              <w:rPr>
                <w:rFonts w:ascii="Arial" w:hAnsi="Arial" w:cs="Arial"/>
                <w:color w:val="345393"/>
                <w:sz w:val="16"/>
              </w:rPr>
            </w:r>
            <w:r w:rsidRPr="00CC46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46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2023</w:t>
            </w:r>
            <w:r w:rsidRPr="00CC46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9C5173" w14:textId="6E66488E" w:rsidR="00CC467F" w:rsidRPr="00CC467F" w:rsidRDefault="00CC467F" w:rsidP="00CC46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467F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0B46ED" w14:textId="2A613621" w:rsidR="00CC467F" w:rsidRPr="00CC467F" w:rsidRDefault="00CC467F" w:rsidP="00CC46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CC46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2023 ►</w:t>
              </w:r>
            </w:hyperlink>
          </w:p>
        </w:tc>
      </w:tr>
      <w:tr w:rsidR="00CC467F" w:rsidRPr="00DE6793" w14:paraId="7311FA81" w14:textId="77777777" w:rsidTr="00CC46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6F19E" w14:textId="77777777" w:rsidR="00CC467F" w:rsidRPr="00DE6793" w:rsidRDefault="00CC467F" w:rsidP="00CC4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001A7" w14:textId="77777777" w:rsidR="00CC467F" w:rsidRPr="00DE6793" w:rsidRDefault="00CC467F" w:rsidP="00CC4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C59E8" w14:textId="77777777" w:rsidR="00CC467F" w:rsidRPr="00DE6793" w:rsidRDefault="00CC467F" w:rsidP="00CC4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1E509" w14:textId="77777777" w:rsidR="00CC467F" w:rsidRPr="00DE6793" w:rsidRDefault="00CC467F" w:rsidP="00CC4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C563E" w14:textId="77777777" w:rsidR="00CC467F" w:rsidRPr="00DE6793" w:rsidRDefault="00CC467F" w:rsidP="00CC4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58FC5" w14:textId="77777777" w:rsidR="00CC467F" w:rsidRPr="00DE6793" w:rsidRDefault="00CC467F" w:rsidP="00CC4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F94D29" w14:textId="77777777" w:rsidR="00CC467F" w:rsidRPr="00DE6793" w:rsidRDefault="00CC467F" w:rsidP="00CC46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C467F" w:rsidRPr="00CC467F" w14:paraId="7B25EB47" w14:textId="77777777" w:rsidTr="00CC467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72983" w14:textId="77777777" w:rsidR="00CC467F" w:rsidRPr="00CC467F" w:rsidRDefault="00CC46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1BDBA" w14:textId="77777777" w:rsidR="00CC467F" w:rsidRPr="00CC467F" w:rsidRDefault="00CC46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996B0" w14:textId="77777777" w:rsidR="00CC467F" w:rsidRPr="00CC467F" w:rsidRDefault="00CC46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C2855" w14:textId="77777777" w:rsidR="00CC467F" w:rsidRPr="00CC467F" w:rsidRDefault="00CC46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4FDD7" w14:textId="77777777" w:rsidR="00CC467F" w:rsidRPr="00CC467F" w:rsidRDefault="00CC46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51D8B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57804910" w14:textId="39B1E0AD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16667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1756E1EC" w14:textId="774B4F62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67F" w:rsidRPr="00CC467F" w14:paraId="0EF3CCBE" w14:textId="77777777" w:rsidTr="00CC46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5F13D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7AC3D0FF" w14:textId="45324460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B8CCB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3A3F81AF" w14:textId="2BB48D40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D58AF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1E65B048" w14:textId="12751899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07B32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3391E887" w14:textId="198006C5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AD819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2CA3400B" w14:textId="44D31FE1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02A04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660C2531" w14:textId="6DC11D5B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43BA1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25CB9A86" w14:textId="49A89BF7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67F" w:rsidRPr="00CC467F" w14:paraId="36520B2B" w14:textId="77777777" w:rsidTr="00CC46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A7988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03AFD32B" w14:textId="5A2074B7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48910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6A0604DD" w14:textId="3A852335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6E18E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7BC2DC74" w14:textId="632AF85D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8699C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244B3572" w14:textId="0B87A8EE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B2763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71CFB6A2" w14:textId="36A86A84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9612A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7F699DE6" w14:textId="24F2EE36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869EB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467F">
              <w:rPr>
                <w:rStyle w:val="WinCalendarHolidayBlue"/>
              </w:rPr>
              <w:t xml:space="preserve"> Día de Amor y Amistad</w:t>
            </w:r>
          </w:p>
          <w:p w14:paraId="2C438BAC" w14:textId="7B015009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67F" w:rsidRPr="00CC467F" w14:paraId="435CBFC6" w14:textId="77777777" w:rsidTr="00CC46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E0D2B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3B5F2774" w14:textId="4CB457ED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9DFCB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68D7F833" w14:textId="736BFDF0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B2023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489C9DCD" w14:textId="5D0B2F1C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25196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395C0802" w14:textId="58ACA5D2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73C3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467F">
              <w:rPr>
                <w:rStyle w:val="WinCalendarHolidayBlue"/>
              </w:rPr>
              <w:t xml:space="preserve"> Día Intl. de la Paz</w:t>
            </w:r>
          </w:p>
          <w:p w14:paraId="5561663A" w14:textId="40E0E1B3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82BC0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317C665A" w14:textId="3348AA40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11BA6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467F">
              <w:rPr>
                <w:rStyle w:val="WinCalendarHolidayBlue"/>
              </w:rPr>
              <w:t xml:space="preserve"> Equinoccio de Otoño (Hemisferio Norte)</w:t>
            </w:r>
          </w:p>
          <w:p w14:paraId="24EA160D" w14:textId="057317B5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67F" w:rsidRPr="00CC467F" w14:paraId="2AFC8ED9" w14:textId="77777777" w:rsidTr="00CC46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11D350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251057AF" w14:textId="476E7F2E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4265B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541C7920" w14:textId="47E48877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D55B4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659E99EF" w14:textId="285044D5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F01AB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467F">
              <w:rPr>
                <w:rStyle w:val="WinCalendarHolidayBlue"/>
              </w:rPr>
              <w:t xml:space="preserve"> Día del Turismo</w:t>
            </w:r>
          </w:p>
          <w:p w14:paraId="416AB64D" w14:textId="3F7DA851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B0884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02FD41ED" w14:textId="1EDFD996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D9580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73752AC8" w14:textId="18726C33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A1C49F" w14:textId="77777777" w:rsidR="00CC467F" w:rsidRDefault="00CC467F" w:rsidP="00CC4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467F">
              <w:rPr>
                <w:rStyle w:val="WinCalendarHolidayBlue"/>
              </w:rPr>
              <w:t xml:space="preserve"> </w:t>
            </w:r>
          </w:p>
          <w:p w14:paraId="57747D6C" w14:textId="364D3973" w:rsidR="00CC467F" w:rsidRPr="00CC467F" w:rsidRDefault="00CC46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9872FD3" w14:textId="10EB783E" w:rsidR="00CC467F" w:rsidRDefault="00CC467F" w:rsidP="00CC467F">
      <w:pPr>
        <w:jc w:val="right"/>
      </w:pPr>
      <w:r w:rsidRPr="00CC467F">
        <w:rPr>
          <w:color w:val="666699"/>
          <w:sz w:val="16"/>
        </w:rPr>
        <w:t xml:space="preserve">Más Calendarios: </w:t>
      </w:r>
      <w:hyperlink r:id="rId6" w:history="1">
        <w:r w:rsidRPr="00CC467F">
          <w:rPr>
            <w:rStyle w:val="Hyperlink"/>
            <w:color w:val="666699"/>
            <w:sz w:val="16"/>
          </w:rPr>
          <w:t>Oct. 2023</w:t>
        </w:r>
      </w:hyperlink>
      <w:r w:rsidRPr="00CC467F">
        <w:rPr>
          <w:color w:val="666699"/>
          <w:sz w:val="16"/>
        </w:rPr>
        <w:t xml:space="preserve">, </w:t>
      </w:r>
      <w:hyperlink r:id="rId7" w:history="1">
        <w:r w:rsidRPr="00CC467F">
          <w:rPr>
            <w:rStyle w:val="Hyperlink"/>
            <w:color w:val="666699"/>
            <w:sz w:val="16"/>
          </w:rPr>
          <w:t>Nov. 2023</w:t>
        </w:r>
      </w:hyperlink>
      <w:r w:rsidRPr="00CC467F">
        <w:rPr>
          <w:color w:val="666699"/>
          <w:sz w:val="16"/>
        </w:rPr>
        <w:t xml:space="preserve">, </w:t>
      </w:r>
      <w:hyperlink r:id="rId8" w:history="1">
        <w:r w:rsidRPr="00CC467F">
          <w:rPr>
            <w:rStyle w:val="Hyperlink"/>
            <w:color w:val="666699"/>
            <w:sz w:val="16"/>
          </w:rPr>
          <w:t>2024</w:t>
        </w:r>
      </w:hyperlink>
    </w:p>
    <w:sectPr w:rsidR="00CC467F" w:rsidSect="00CC467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467F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0CAB"/>
  <w15:chartTrackingRefBased/>
  <w15:docId w15:val="{B025492A-49D1-4734-8A79-0399A867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46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46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6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6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C46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46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4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Nov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Octubre-2023" TargetMode="External"/><Relationship Id="rId5" Type="http://schemas.openxmlformats.org/officeDocument/2006/relationships/hyperlink" Target="https://www.wincalendar.com/calendario/Colombia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371</Characters>
  <Application>Microsoft Office Word</Application>
  <DocSecurity>0</DocSecurity>
  <Lines>80</Lines>
  <Paragraphs>42</Paragraphs>
  <ScaleCrop>false</ScaleCrop>
  <Company>Sapro Systems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2023 para Colombia</dc:title>
  <dc:subject>Calendario plantilla - Colombia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2023-11-27T16:49:00Z</dcterms:created>
  <dcterms:modified xsi:type="dcterms:W3CDTF">2023-11-27T16:49:00Z</dcterms:modified>
  <cp:category>calendario plantilla</cp:category>
</cp:coreProperties>
</file>