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F79A" w14:textId="77777777" w:rsidR="00983636" w:rsidRDefault="00983636" w:rsidP="009836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3636">
        <w:rPr>
          <w:rFonts w:ascii="Arial" w:hAnsi="Arial" w:cs="Arial"/>
          <w:color w:val="44546A" w:themeColor="text2"/>
          <w:sz w:val="30"/>
        </w:rPr>
        <w:t>Juni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983636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9836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83636" w:rsidRPr="00983636" w14:paraId="29477970" w14:textId="77777777" w:rsidTr="00983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EF31DA" w14:textId="3DA67EB9" w:rsidR="00983636" w:rsidRPr="00983636" w:rsidRDefault="00983636" w:rsidP="009836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6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"https://www.wincalendar.com/kalender/Danmark/maj-2026" \o "maj 2026" </w:instrText>
            </w:r>
            <w:r w:rsidRPr="00983636">
              <w:rPr>
                <w:rFonts w:ascii="Arial" w:hAnsi="Arial" w:cs="Arial"/>
                <w:color w:val="345393"/>
                <w:sz w:val="16"/>
              </w:rPr>
            </w:r>
            <w:r w:rsidRPr="00983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2026</w:t>
            </w:r>
            <w:r w:rsidRPr="00983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F883E" w14:textId="651BC99B" w:rsidR="00983636" w:rsidRPr="00983636" w:rsidRDefault="00983636" w:rsidP="009836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636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EFF5D" w14:textId="6FE2A689" w:rsidR="00983636" w:rsidRPr="00983636" w:rsidRDefault="00983636" w:rsidP="009836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983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983636" w:rsidRPr="003D3F2D" w14:paraId="114A947B" w14:textId="77777777" w:rsidTr="00983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A91AF" w14:textId="77777777" w:rsidR="00983636" w:rsidRPr="003D3F2D" w:rsidRDefault="00983636" w:rsidP="00983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3B1CD" w14:textId="77777777" w:rsidR="00983636" w:rsidRPr="003D3F2D" w:rsidRDefault="00983636" w:rsidP="00983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8ED66" w14:textId="77777777" w:rsidR="00983636" w:rsidRPr="003D3F2D" w:rsidRDefault="00983636" w:rsidP="00983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8396B" w14:textId="77777777" w:rsidR="00983636" w:rsidRPr="003D3F2D" w:rsidRDefault="00983636" w:rsidP="00983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FB621" w14:textId="77777777" w:rsidR="00983636" w:rsidRPr="003D3F2D" w:rsidRDefault="00983636" w:rsidP="00983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AFE48" w14:textId="77777777" w:rsidR="00983636" w:rsidRPr="003D3F2D" w:rsidRDefault="00983636" w:rsidP="00983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9F861" w14:textId="77777777" w:rsidR="00983636" w:rsidRPr="003D3F2D" w:rsidRDefault="00983636" w:rsidP="00983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83636" w:rsidRPr="00983636" w14:paraId="329DFC2C" w14:textId="77777777" w:rsidTr="009836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2CA71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25572C84" w14:textId="3885CFD4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0DA7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4925081E" w14:textId="349CFD09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B21C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3DF7C18F" w14:textId="01AC744F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556F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1EB35978" w14:textId="461BAF3B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68ECD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636">
              <w:rPr>
                <w:rStyle w:val="WinCalendarHolidayRed"/>
              </w:rPr>
              <w:t xml:space="preserve"> Danmark Grundlovsdag</w:t>
            </w:r>
          </w:p>
          <w:p w14:paraId="6FE29F1E" w14:textId="39C0457D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2DD58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5372275D" w14:textId="6810FF66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E7687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636">
              <w:rPr>
                <w:rStyle w:val="WinCalendarHolidayBlue"/>
              </w:rPr>
              <w:t xml:space="preserve"> Prins Joachims fødselsdag</w:t>
            </w:r>
          </w:p>
          <w:p w14:paraId="522A0F68" w14:textId="27926B63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636" w:rsidRPr="00983636" w14:paraId="3B9571F0" w14:textId="77777777" w:rsidTr="00983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BE0B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3786EB6E" w14:textId="0C85F06A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3353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590CEC13" w14:textId="78DB73ED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0830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4F36EED9" w14:textId="60ECC41A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DDC3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636">
              <w:rPr>
                <w:rStyle w:val="WinCalendarHolidayBlue"/>
              </w:rPr>
              <w:t xml:space="preserve"> Prins Henriks fødselsdag</w:t>
            </w:r>
          </w:p>
          <w:p w14:paraId="095E114C" w14:textId="1243051D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6E23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026F13FF" w14:textId="04734C79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45CD7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22161C62" w14:textId="5A1306AF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88F15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03D5C93A" w14:textId="079A61DA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636" w:rsidRPr="00983636" w14:paraId="4CE9573A" w14:textId="77777777" w:rsidTr="00983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454B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636">
              <w:rPr>
                <w:rStyle w:val="WinCalendarHolidayBlue"/>
              </w:rPr>
              <w:t xml:space="preserve"> Valdemarsdag</w:t>
            </w:r>
          </w:p>
          <w:p w14:paraId="27531B8D" w14:textId="0585FCE3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4421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60A7E731" w14:textId="2FC603E5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C943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2548786C" w14:textId="6B928957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0470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0EC711BD" w14:textId="2C54F685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E77C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50C216DE" w14:textId="60F11866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4F94E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732BD418" w14:textId="275A3F23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77CA5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577C0C1B" w14:textId="274D0C24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636" w:rsidRPr="00983636" w14:paraId="7E97DE23" w14:textId="77777777" w:rsidTr="00983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928E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3681C6B9" w14:textId="52D5AF4A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A747B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636">
              <w:rPr>
                <w:rStyle w:val="WinCalendarHolidayBlue"/>
              </w:rPr>
              <w:t xml:space="preserve"> Sankt Hans Aften</w:t>
            </w:r>
          </w:p>
          <w:p w14:paraId="50DEFB7E" w14:textId="5FAD4845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DACB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636">
              <w:rPr>
                <w:rStyle w:val="WinCalendarHolidayBlue"/>
              </w:rPr>
              <w:t xml:space="preserve"> Sankt Hans</w:t>
            </w:r>
          </w:p>
          <w:p w14:paraId="0E877DF2" w14:textId="2D135E5D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1D3E5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7159A398" w14:textId="3D3182C0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6FBE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0FF6CBA4" w14:textId="3CDAD15B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2C3EE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31FEB64D" w14:textId="2631A424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5EC41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28C73DBA" w14:textId="22D36CE9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636" w:rsidRPr="00983636" w14:paraId="2D4AEEDB" w14:textId="77777777" w:rsidTr="00983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6CBC2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48E6429F" w14:textId="124549A4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9724D" w14:textId="77777777" w:rsidR="00983636" w:rsidRDefault="00983636" w:rsidP="00983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636">
              <w:rPr>
                <w:rStyle w:val="WinCalendarHolidayBlue"/>
              </w:rPr>
              <w:t xml:space="preserve"> </w:t>
            </w:r>
          </w:p>
          <w:p w14:paraId="6482DB47" w14:textId="76638746" w:rsidR="00983636" w:rsidRPr="00983636" w:rsidRDefault="009836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A841B" w14:textId="77777777" w:rsidR="00983636" w:rsidRPr="00983636" w:rsidRDefault="009836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4C9343" w14:textId="481093F4" w:rsidR="00983636" w:rsidRDefault="00983636" w:rsidP="00983636">
      <w:pPr>
        <w:jc w:val="right"/>
      </w:pPr>
      <w:r w:rsidRPr="00983636">
        <w:rPr>
          <w:color w:val="666699"/>
          <w:sz w:val="16"/>
        </w:rPr>
        <w:t xml:space="preserve">Kalendere med Denmark helligdage </w:t>
      </w:r>
      <w:hyperlink r:id="rId6" w:history="1">
        <w:r w:rsidRPr="00983636">
          <w:rPr>
            <w:rStyle w:val="Hyperlink"/>
            <w:color w:val="666699"/>
            <w:sz w:val="16"/>
          </w:rPr>
          <w:t>Aug 2026</w:t>
        </w:r>
      </w:hyperlink>
      <w:r w:rsidRPr="00983636">
        <w:rPr>
          <w:color w:val="666699"/>
          <w:sz w:val="16"/>
        </w:rPr>
        <w:t xml:space="preserve">, </w:t>
      </w:r>
      <w:hyperlink r:id="rId7" w:history="1">
        <w:r w:rsidRPr="00983636">
          <w:rPr>
            <w:rStyle w:val="Hyperlink"/>
            <w:color w:val="666699"/>
            <w:sz w:val="16"/>
          </w:rPr>
          <w:t>2026 Kalender</w:t>
        </w:r>
      </w:hyperlink>
      <w:r w:rsidRPr="00983636">
        <w:rPr>
          <w:color w:val="666699"/>
          <w:sz w:val="16"/>
        </w:rPr>
        <w:t xml:space="preserve">, </w:t>
      </w:r>
      <w:hyperlink r:id="rId8" w:history="1">
        <w:r w:rsidRPr="00983636">
          <w:rPr>
            <w:rStyle w:val="Hyperlink"/>
            <w:color w:val="666699"/>
            <w:sz w:val="16"/>
          </w:rPr>
          <w:t>udskrivning Kalender</w:t>
        </w:r>
      </w:hyperlink>
    </w:p>
    <w:sectPr w:rsidR="00983636" w:rsidSect="009836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363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3D77"/>
  <w15:chartTrackingRefBased/>
  <w15:docId w15:val="{6654E9DA-881F-4701-B614-F68F4124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6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6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6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6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36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36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6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6" TargetMode="External"/><Relationship Id="rId5" Type="http://schemas.openxmlformats.org/officeDocument/2006/relationships/hyperlink" Target="https://www.wincalendar.com/kalender/Danmark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385</Characters>
  <Application>Microsoft Office Word</Application>
  <DocSecurity>0</DocSecurity>
  <Lines>75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2026 Danmark</dc:title>
  <dc:subject>printable kalender</dc:subject>
  <dc:creator>WinCalendar.com</dc:creator>
  <cp:keywords>Word Kalender Skabelon, Kalender, juni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