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71C2" w14:textId="77777777" w:rsidR="00C115B4" w:rsidRDefault="00C115B4" w:rsidP="00C11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5B4">
        <w:rPr>
          <w:rFonts w:ascii="Arial" w:hAnsi="Arial" w:cs="Arial"/>
          <w:color w:val="44546A" w:themeColor="text2"/>
          <w:sz w:val="30"/>
        </w:rPr>
        <w:t>Maj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C115B4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C11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2B5882" w14:textId="77777777" w:rsidR="00C115B4" w:rsidRDefault="00C115B4" w:rsidP="00C11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15B4" w:rsidRPr="00C115B4" w14:paraId="6113DB1E" w14:textId="77777777" w:rsidTr="00C115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6E4992" w14:textId="48B2301E" w:rsidR="00C115B4" w:rsidRPr="00C115B4" w:rsidRDefault="00C115B4" w:rsidP="00C115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5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5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"https://www.wincalendar.com/kalender/Danmark/april-2025" \o "april 2025" </w:instrText>
            </w:r>
            <w:r w:rsidRPr="00C115B4">
              <w:rPr>
                <w:rFonts w:ascii="Arial" w:hAnsi="Arial" w:cs="Arial"/>
                <w:color w:val="345393"/>
                <w:sz w:val="16"/>
              </w:rPr>
            </w:r>
            <w:r w:rsidRPr="00C115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5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115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8A9A5" w14:textId="1E3F7FB3" w:rsidR="00C115B4" w:rsidRPr="00C115B4" w:rsidRDefault="00C115B4" w:rsidP="00C115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5B4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89048" w14:textId="1A287C91" w:rsidR="00C115B4" w:rsidRPr="00C115B4" w:rsidRDefault="00C115B4" w:rsidP="00C115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C115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115B4" w:rsidRPr="005D6C53" w14:paraId="6DA35AEA" w14:textId="77777777" w:rsidTr="00C11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9FA3E" w14:textId="77777777" w:rsidR="00C115B4" w:rsidRPr="005D6C53" w:rsidRDefault="00C115B4" w:rsidP="00C1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20F63" w14:textId="77777777" w:rsidR="00C115B4" w:rsidRPr="005D6C53" w:rsidRDefault="00C115B4" w:rsidP="00C1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53444" w14:textId="77777777" w:rsidR="00C115B4" w:rsidRPr="005D6C53" w:rsidRDefault="00C115B4" w:rsidP="00C1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2CC60" w14:textId="77777777" w:rsidR="00C115B4" w:rsidRPr="005D6C53" w:rsidRDefault="00C115B4" w:rsidP="00C1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75725" w14:textId="77777777" w:rsidR="00C115B4" w:rsidRPr="005D6C53" w:rsidRDefault="00C115B4" w:rsidP="00C1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6D8DE" w14:textId="77777777" w:rsidR="00C115B4" w:rsidRPr="005D6C53" w:rsidRDefault="00C115B4" w:rsidP="00C1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A9FDA" w14:textId="77777777" w:rsidR="00C115B4" w:rsidRPr="005D6C53" w:rsidRDefault="00C115B4" w:rsidP="00C1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15B4" w:rsidRPr="00C115B4" w14:paraId="49101A00" w14:textId="77777777" w:rsidTr="00C115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0DD55" w14:textId="77777777" w:rsidR="00C115B4" w:rsidRPr="00C115B4" w:rsidRDefault="00C11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47847" w14:textId="77777777" w:rsidR="00C115B4" w:rsidRPr="00C115B4" w:rsidRDefault="00C11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A761A" w14:textId="77777777" w:rsidR="00C115B4" w:rsidRPr="00C115B4" w:rsidRDefault="00C11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2FE8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5B4">
              <w:rPr>
                <w:rStyle w:val="WinCalendarHolidayBlue"/>
              </w:rPr>
              <w:t xml:space="preserve"> Arbejdernes kampdag / 1.maj</w:t>
            </w:r>
          </w:p>
          <w:p w14:paraId="177BFAF5" w14:textId="27B0A2D9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A2B7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4F4231A8" w14:textId="248E9F4A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158F2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4749A9B0" w14:textId="1E4C0F3D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87EF8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3EC28FB6" w14:textId="53EE282F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5B4" w:rsidRPr="00C115B4" w14:paraId="3B6EA74D" w14:textId="77777777" w:rsidTr="00C11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8254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5B4">
              <w:rPr>
                <w:rStyle w:val="WinCalendarHolidayBlue"/>
              </w:rPr>
              <w:t xml:space="preserve"> Befrielsesdagen</w:t>
            </w:r>
          </w:p>
          <w:p w14:paraId="7D1831F5" w14:textId="797BDF82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696D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7E43708D" w14:textId="7FA68CFB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97A3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014054A0" w14:textId="20885856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AC54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0F402BE6" w14:textId="1D130B21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F7E7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67FD0A4C" w14:textId="28460D53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3347C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7D09A6DE" w14:textId="3C282F16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86F74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5B4">
              <w:rPr>
                <w:rStyle w:val="WinCalendarHolidayBlue"/>
              </w:rPr>
              <w:t xml:space="preserve"> Mors dag</w:t>
            </w:r>
          </w:p>
          <w:p w14:paraId="0082F7F2" w14:textId="4C215C8D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5B4" w:rsidRPr="00C115B4" w14:paraId="4B54ACE5" w14:textId="77777777" w:rsidTr="00C11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29C30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0559450A" w14:textId="0E089401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1C16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2112F500" w14:textId="1CCED5A0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2A1D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16A9549C" w14:textId="27D06457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9ED7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4FA9129C" w14:textId="01AA391C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9D658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5B4">
              <w:rPr>
                <w:rStyle w:val="WinCalendarHolidayRed"/>
              </w:rPr>
              <w:t xml:space="preserve"> Store Bededag</w:t>
            </w:r>
          </w:p>
          <w:p w14:paraId="2433A429" w14:textId="74A3A83B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51048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27FEEF07" w14:textId="6E20D1FF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3609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6AA15C09" w14:textId="34EE82AF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5B4" w:rsidRPr="00C115B4" w14:paraId="725D659F" w14:textId="77777777" w:rsidTr="00C11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8937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793D41BD" w14:textId="64DDD587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AD1D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01894475" w14:textId="457DCF68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8769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38D36E67" w14:textId="111FED55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D32A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6DBCDBF1" w14:textId="10B77D19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2F65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4206FCB5" w14:textId="3A1FDD1B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5DE1E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6877F443" w14:textId="7E9126AE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C77C8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7C2A0060" w14:textId="27A6F6F2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5B4" w:rsidRPr="00C115B4" w14:paraId="58EBC286" w14:textId="77777777" w:rsidTr="00C11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A4835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5B4">
              <w:rPr>
                <w:rStyle w:val="WinCalendarHolidayBlue"/>
              </w:rPr>
              <w:t xml:space="preserve"> Kronprins Frederik André Henrik Christian</w:t>
            </w:r>
          </w:p>
          <w:p w14:paraId="08960BCF" w14:textId="356C13A4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367B4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30DE92AB" w14:textId="6CF0D39F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6E5B9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48A17499" w14:textId="2DDE68CA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BE7D1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5B4">
              <w:rPr>
                <w:rStyle w:val="WinCalendarHolidayRed"/>
              </w:rPr>
              <w:t xml:space="preserve"> Kristi Himmelfartsdag</w:t>
            </w:r>
          </w:p>
          <w:p w14:paraId="0A1A366A" w14:textId="2E87C9F7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E2FDA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434DB16E" w14:textId="22D903A9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BE9DF" w14:textId="77777777" w:rsidR="00C115B4" w:rsidRDefault="00C115B4" w:rsidP="00C1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5B4">
              <w:rPr>
                <w:rStyle w:val="WinCalendarHolidayBlue"/>
              </w:rPr>
              <w:t xml:space="preserve"> </w:t>
            </w:r>
          </w:p>
          <w:p w14:paraId="0FD9BE46" w14:textId="702EA6A5" w:rsidR="00C115B4" w:rsidRPr="00C115B4" w:rsidRDefault="00C11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2C48A5" w14:textId="77777777" w:rsidR="00C115B4" w:rsidRPr="00C115B4" w:rsidRDefault="00C115B4" w:rsidP="00C115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CEA9A3" w14:textId="5B820E3E" w:rsidR="00C115B4" w:rsidRDefault="00C115B4" w:rsidP="00C115B4">
      <w:pPr>
        <w:jc w:val="right"/>
      </w:pPr>
      <w:r w:rsidRPr="00C115B4">
        <w:rPr>
          <w:color w:val="666699"/>
          <w:sz w:val="16"/>
        </w:rPr>
        <w:t xml:space="preserve">Kalendere med helligdage - DNK </w:t>
      </w:r>
      <w:hyperlink r:id="rId6" w:history="1">
        <w:r w:rsidRPr="00C115B4">
          <w:rPr>
            <w:rStyle w:val="Hyperlink"/>
            <w:color w:val="666699"/>
            <w:sz w:val="16"/>
          </w:rPr>
          <w:t>Juni</w:t>
        </w:r>
      </w:hyperlink>
      <w:r w:rsidRPr="00C115B4">
        <w:rPr>
          <w:color w:val="666699"/>
          <w:sz w:val="16"/>
        </w:rPr>
        <w:t xml:space="preserve">, </w:t>
      </w:r>
      <w:hyperlink r:id="rId7" w:history="1">
        <w:r w:rsidRPr="00C115B4">
          <w:rPr>
            <w:rStyle w:val="Hyperlink"/>
            <w:color w:val="666699"/>
            <w:sz w:val="16"/>
          </w:rPr>
          <w:t>Juli</w:t>
        </w:r>
      </w:hyperlink>
      <w:r w:rsidRPr="00C115B4">
        <w:rPr>
          <w:color w:val="666699"/>
          <w:sz w:val="16"/>
        </w:rPr>
        <w:t xml:space="preserve">, </w:t>
      </w:r>
      <w:hyperlink r:id="rId8" w:history="1">
        <w:r w:rsidRPr="00C115B4">
          <w:rPr>
            <w:rStyle w:val="Hyperlink"/>
            <w:color w:val="666699"/>
            <w:sz w:val="16"/>
          </w:rPr>
          <w:t>August</w:t>
        </w:r>
      </w:hyperlink>
    </w:p>
    <w:sectPr w:rsidR="00C115B4" w:rsidSect="00C115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5B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9172"/>
  <w15:chartTrackingRefBased/>
  <w15:docId w15:val="{E0CC5D0B-4939-4B6D-B2DA-CD37A05D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5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15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1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5" TargetMode="External"/><Relationship Id="rId5" Type="http://schemas.openxmlformats.org/officeDocument/2006/relationships/hyperlink" Target="https://www.wincalendar.com/kalender/Danmark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339</Characters>
  <Application>Microsoft Office Word</Application>
  <DocSecurity>0</DocSecurity>
  <Lines>85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Maj 2025 Danmark</dc:title>
  <dc:subject>Kalender maj 2025</dc:subject>
  <dc:creator>WinCalendar.com</dc:creator>
  <cp:keywords>Word kalender, kalender, Maj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