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E79" w14:textId="77777777" w:rsidR="005E4FE3" w:rsidRDefault="005E4FE3" w:rsidP="005E4F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4FE3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5E4FE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4F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4FE3" w:rsidRPr="005E4FE3" w14:paraId="3AC5B99A" w14:textId="77777777" w:rsidTr="005E4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830030" w14:textId="1A43A868" w:rsidR="005E4FE3" w:rsidRPr="005E4FE3" w:rsidRDefault="005E4FE3" w:rsidP="005E4F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"https://www.wincalendar.com/kalender/Deutschland/Oktober-2029" \o "Oktober 2029" </w:instrText>
            </w:r>
            <w:r w:rsidRPr="005E4FE3">
              <w:rPr>
                <w:rFonts w:ascii="Arial" w:hAnsi="Arial" w:cs="Arial"/>
                <w:color w:val="345393"/>
                <w:sz w:val="16"/>
              </w:rPr>
            </w:r>
            <w:r w:rsidRPr="005E4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2029</w:t>
            </w:r>
            <w:r w:rsidRPr="005E4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F42E2" w14:textId="1269EC98" w:rsidR="005E4FE3" w:rsidRPr="005E4FE3" w:rsidRDefault="005E4FE3" w:rsidP="005E4F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FE3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2C8FE" w14:textId="1486CCC2" w:rsidR="005E4FE3" w:rsidRPr="005E4FE3" w:rsidRDefault="005E4FE3" w:rsidP="005E4F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5E4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5E4FE3" w:rsidRPr="003D3F2D" w14:paraId="2AA66156" w14:textId="77777777" w:rsidTr="005E4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1034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06AC3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CACCE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E3F50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FD028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15E2E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6E7C5" w14:textId="77777777" w:rsidR="005E4FE3" w:rsidRPr="003D3F2D" w:rsidRDefault="005E4FE3" w:rsidP="005E4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4FE3" w:rsidRPr="005E4FE3" w14:paraId="4A673BC0" w14:textId="77777777" w:rsidTr="005E4F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65312" w14:textId="77777777" w:rsidR="005E4FE3" w:rsidRPr="005E4FE3" w:rsidRDefault="005E4F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854AC" w14:textId="77777777" w:rsidR="005E4FE3" w:rsidRPr="005E4FE3" w:rsidRDefault="005E4F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74F72" w14:textId="77777777" w:rsidR="005E4FE3" w:rsidRPr="005E4FE3" w:rsidRDefault="005E4F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73097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FE3">
              <w:rPr>
                <w:rStyle w:val="WinCalendarHolidayRed"/>
              </w:rPr>
              <w:t xml:space="preserve"> Allerheiligen</w:t>
            </w:r>
          </w:p>
          <w:p w14:paraId="31DE8CA7" w14:textId="12B73E8C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73DD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FE3">
              <w:rPr>
                <w:rStyle w:val="WinCalendarHolidayBlue"/>
              </w:rPr>
              <w:t xml:space="preserve"> Allerseelen</w:t>
            </w:r>
          </w:p>
          <w:p w14:paraId="7C5525C5" w14:textId="323FDF62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9276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6109C3ED" w14:textId="038EC725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D7CEC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1114149B" w14:textId="54517F4D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FE3" w:rsidRPr="005E4FE3" w14:paraId="07211F23" w14:textId="77777777" w:rsidTr="005E4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5C9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4D280C26" w14:textId="2FFE3C4F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01C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4AD1769D" w14:textId="3D5A02E6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1E2B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4A27A9D3" w14:textId="1D0803EB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8FED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29E394C3" w14:textId="0F11429F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2156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FE3">
              <w:rPr>
                <w:rStyle w:val="WinCalendarHolidayBlue"/>
              </w:rPr>
              <w:t xml:space="preserve"> der Fall der Mauer</w:t>
            </w:r>
          </w:p>
          <w:p w14:paraId="0762D8B0" w14:textId="35DF397C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740D2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315708A6" w14:textId="3FE4D189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2557A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FE3">
              <w:rPr>
                <w:rStyle w:val="WinCalendarHolidayBlue"/>
              </w:rPr>
              <w:t xml:space="preserve"> Fasching/Karneval</w:t>
            </w:r>
          </w:p>
          <w:p w14:paraId="0697C304" w14:textId="708EA023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FE3" w:rsidRPr="005E4FE3" w14:paraId="576EA586" w14:textId="77777777" w:rsidTr="005E4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5408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4957FFBD" w14:textId="30B5FF6A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A943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64618E63" w14:textId="13E89E89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ECA5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58B6E09A" w14:textId="266851B9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509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18B7BA0C" w14:textId="166A1F88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47E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68D290EE" w14:textId="71497751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64896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635A83F8" w14:textId="239B2DBC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9545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FE3">
              <w:rPr>
                <w:rStyle w:val="WinCalendarHolidayRed"/>
              </w:rPr>
              <w:t xml:space="preserve"> Volkstrauertag</w:t>
            </w:r>
          </w:p>
          <w:p w14:paraId="7A95947E" w14:textId="248B5A51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FE3" w:rsidRPr="005E4FE3" w14:paraId="6FD955F0" w14:textId="77777777" w:rsidTr="005E4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D535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4E20D4B0" w14:textId="5DAF2240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D42C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0E38A9CB" w14:textId="011D1193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FBC2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FE3">
              <w:rPr>
                <w:rStyle w:val="WinCalendarHolidayBlue"/>
              </w:rPr>
              <w:t xml:space="preserve"> Buß- und Bettag</w:t>
            </w:r>
          </w:p>
          <w:p w14:paraId="75481FA3" w14:textId="1FD3766D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2B9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797860DC" w14:textId="6C30F1E1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ABED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29F2ACA7" w14:textId="49E20F02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583EF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00D0799F" w14:textId="7DDE61A9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709A7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FE3">
              <w:rPr>
                <w:rStyle w:val="WinCalendarHolidayBlue"/>
              </w:rPr>
              <w:t xml:space="preserve"> Totensonntag</w:t>
            </w:r>
          </w:p>
          <w:p w14:paraId="385D56D7" w14:textId="06B35380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FE3" w:rsidRPr="005E4FE3" w14:paraId="3F0622DB" w14:textId="77777777" w:rsidTr="005E4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AE42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6D091348" w14:textId="455A0F54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6CB1F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75FBF283" w14:textId="5BE08A4E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ACA0E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7F0AEC36" w14:textId="7B4B369B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E2D93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791179F5" w14:textId="74A6245E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7C894" w14:textId="77777777" w:rsidR="005E4FE3" w:rsidRDefault="005E4FE3" w:rsidP="005E4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FE3">
              <w:rPr>
                <w:rStyle w:val="WinCalendarHolidayBlue"/>
              </w:rPr>
              <w:t xml:space="preserve"> </w:t>
            </w:r>
          </w:p>
          <w:p w14:paraId="1A1056EE" w14:textId="14B72AF5" w:rsidR="005E4FE3" w:rsidRPr="005E4FE3" w:rsidRDefault="005E4F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753C9" w14:textId="77777777" w:rsidR="005E4FE3" w:rsidRPr="005E4FE3" w:rsidRDefault="005E4F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86D5E" w14:textId="692771D5" w:rsidR="005E4FE3" w:rsidRDefault="005E4FE3" w:rsidP="005E4FE3">
      <w:pPr>
        <w:jc w:val="right"/>
      </w:pPr>
      <w:r w:rsidRPr="005E4FE3">
        <w:rPr>
          <w:color w:val="666699"/>
          <w:sz w:val="16"/>
        </w:rPr>
        <w:t xml:space="preserve">Kalender mit Feiertage - Deutschland  </w:t>
      </w:r>
      <w:hyperlink r:id="rId6" w:history="1">
        <w:r w:rsidRPr="005E4FE3">
          <w:rPr>
            <w:rStyle w:val="Hyperlink"/>
            <w:color w:val="666699"/>
            <w:sz w:val="16"/>
          </w:rPr>
          <w:t>Dez 2029</w:t>
        </w:r>
      </w:hyperlink>
      <w:r w:rsidRPr="005E4FE3">
        <w:rPr>
          <w:color w:val="666699"/>
          <w:sz w:val="16"/>
        </w:rPr>
        <w:t xml:space="preserve">, </w:t>
      </w:r>
      <w:hyperlink r:id="rId7" w:history="1">
        <w:r w:rsidRPr="005E4FE3">
          <w:rPr>
            <w:rStyle w:val="Hyperlink"/>
            <w:color w:val="666699"/>
            <w:sz w:val="16"/>
          </w:rPr>
          <w:t>Jan 2030</w:t>
        </w:r>
      </w:hyperlink>
      <w:r w:rsidRPr="005E4FE3">
        <w:rPr>
          <w:color w:val="666699"/>
          <w:sz w:val="16"/>
        </w:rPr>
        <w:t xml:space="preserve">, </w:t>
      </w:r>
      <w:hyperlink r:id="rId8" w:history="1">
        <w:r w:rsidRPr="005E4FE3">
          <w:rPr>
            <w:rStyle w:val="Hyperlink"/>
            <w:color w:val="666699"/>
            <w:sz w:val="16"/>
          </w:rPr>
          <w:t>Feb 2030</w:t>
        </w:r>
      </w:hyperlink>
    </w:p>
    <w:sectPr w:rsidR="005E4FE3" w:rsidSect="005E4F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FE3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4B58"/>
  <w15:chartTrackingRefBased/>
  <w15:docId w15:val="{41216A4F-BF86-4242-83D0-2D68870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F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F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F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F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4F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4F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9" TargetMode="External"/><Relationship Id="rId5" Type="http://schemas.openxmlformats.org/officeDocument/2006/relationships/hyperlink" Target="https://www.wincalendar.com/kalender/Deutschland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78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2029</dc:title>
  <dc:subject>Kalender Drucken</dc:subject>
  <dc:creator>WinCalendar.com</dc:creator>
  <cp:keywords>Word Kalender Vorlage, Kalender, Nov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