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F1" w:rsidRDefault="00EF6BF1" w:rsidP="00EF6B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6BF1">
        <w:rPr>
          <w:rFonts w:ascii="Arial" w:hAnsi="Arial" w:cs="Arial"/>
          <w:color w:val="44546A" w:themeColor="text2"/>
          <w:sz w:val="30"/>
        </w:rPr>
        <w:t>Calendario Mayo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F6B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F6B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6BF1" w:rsidRPr="00EF6BF1" w:rsidTr="00EF6B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6BF1" w:rsidRPr="00EF6BF1" w:rsidRDefault="00EF6BF1" w:rsidP="00EF6B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6B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6B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"https://www.wincalendar.com/calendario/Ecuador/Abril-2021" \o "Abril 2021" </w:instrText>
            </w:r>
            <w:r w:rsidRPr="00EF6BF1">
              <w:rPr>
                <w:rFonts w:ascii="Arial" w:hAnsi="Arial" w:cs="Arial"/>
                <w:color w:val="345393"/>
                <w:sz w:val="16"/>
              </w:rPr>
            </w:r>
            <w:r w:rsidRPr="00EF6B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6B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EF6B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6BF1" w:rsidRPr="00EF6BF1" w:rsidRDefault="00EF6BF1" w:rsidP="00EF6B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6BF1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6BF1" w:rsidRPr="00EF6BF1" w:rsidRDefault="00EF6BF1" w:rsidP="00EF6B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EF6B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EF6BF1" w:rsidRPr="000153A3" w:rsidTr="00EF6B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6BF1" w:rsidRPr="000153A3" w:rsidRDefault="00EF6BF1" w:rsidP="00EF6B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6BF1">
              <w:rPr>
                <w:rStyle w:val="WinCalendarHolidayRed"/>
              </w:rPr>
              <w:t xml:space="preserve"> Día del Trabajo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6BF1">
              <w:rPr>
                <w:rStyle w:val="WinCalendarHolidayRed"/>
              </w:rPr>
              <w:t xml:space="preserve"> Batalla de Pichincha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6BF1" w:rsidRPr="00EF6BF1" w:rsidTr="00EF6B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6BF1" w:rsidRDefault="00EF6BF1" w:rsidP="00EF6B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6BF1">
              <w:rPr>
                <w:rStyle w:val="WinCalendarHolidayBlue"/>
              </w:rPr>
              <w:t xml:space="preserve"> </w:t>
            </w:r>
          </w:p>
          <w:p w:rsidR="00EF6BF1" w:rsidRPr="00EF6BF1" w:rsidRDefault="00EF6BF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6BF1" w:rsidRPr="00EF6BF1" w:rsidRDefault="00EF6BF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6BF1" w:rsidRDefault="00EF6BF1" w:rsidP="00EF6BF1">
      <w:pPr>
        <w:jc w:val="right"/>
      </w:pPr>
      <w:r w:rsidRPr="00EF6BF1">
        <w:rPr>
          <w:color w:val="666699"/>
          <w:sz w:val="16"/>
        </w:rPr>
        <w:t xml:space="preserve">Más Calendarios: </w:t>
      </w:r>
      <w:hyperlink r:id="rId6" w:history="1">
        <w:r w:rsidRPr="00EF6BF1">
          <w:rPr>
            <w:rStyle w:val="Hyperlink"/>
            <w:color w:val="666699"/>
            <w:sz w:val="16"/>
          </w:rPr>
          <w:t>Jun. 2021</w:t>
        </w:r>
      </w:hyperlink>
      <w:r w:rsidRPr="00EF6BF1">
        <w:rPr>
          <w:color w:val="666699"/>
          <w:sz w:val="16"/>
        </w:rPr>
        <w:t xml:space="preserve">, </w:t>
      </w:r>
      <w:hyperlink r:id="rId7" w:history="1">
        <w:r w:rsidRPr="00EF6BF1">
          <w:rPr>
            <w:rStyle w:val="Hyperlink"/>
            <w:color w:val="666699"/>
            <w:sz w:val="16"/>
          </w:rPr>
          <w:t>Jul. 2021</w:t>
        </w:r>
      </w:hyperlink>
      <w:r w:rsidRPr="00EF6BF1">
        <w:rPr>
          <w:color w:val="666699"/>
          <w:sz w:val="16"/>
        </w:rPr>
        <w:t xml:space="preserve">, </w:t>
      </w:r>
      <w:hyperlink r:id="rId8" w:history="1">
        <w:r w:rsidRPr="00EF6BF1">
          <w:rPr>
            <w:rStyle w:val="Hyperlink"/>
            <w:color w:val="666699"/>
            <w:sz w:val="16"/>
          </w:rPr>
          <w:t>2021</w:t>
        </w:r>
      </w:hyperlink>
    </w:p>
    <w:sectPr w:rsidR="00EF6BF1" w:rsidSect="00EF6B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F1"/>
    <w:rsid w:val="0021553C"/>
    <w:rsid w:val="009708F8"/>
    <w:rsid w:val="00E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9182-10FB-4446-BFBC-359ABF59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6B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6B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6B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6B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6B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6B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6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1" TargetMode="External"/><Relationship Id="rId5" Type="http://schemas.openxmlformats.org/officeDocument/2006/relationships/hyperlink" Target="https://www.wincalendar.com/calendario/Ecuador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83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2020-10-27T02:53:00Z</dcterms:created>
  <dcterms:modified xsi:type="dcterms:W3CDTF">2020-10-27T02:53:00Z</dcterms:modified>
  <cp:category>calendario plantilla</cp:category>
</cp:coreProperties>
</file>