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2E4B" w14:textId="77777777" w:rsidR="002B7ABC" w:rsidRDefault="002B7ABC" w:rsidP="002B7A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7ABC">
        <w:rPr>
          <w:rFonts w:ascii="Arial" w:hAnsi="Arial" w:cs="Arial"/>
          <w:color w:val="44546A" w:themeColor="text2"/>
          <w:sz w:val="30"/>
        </w:rPr>
        <w:t>Calendario Mayo 2023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2B7AB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B7A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B7ABC" w:rsidRPr="002B7ABC" w14:paraId="7333188C" w14:textId="77777777" w:rsidTr="002B7A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358E3C" w14:textId="41565373" w:rsidR="002B7ABC" w:rsidRPr="002B7ABC" w:rsidRDefault="002B7ABC" w:rsidP="002B7A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7A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7A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"https://www.wincalendar.com/calendario/Ecuador/Abril-2023" \o "Abril 2023" </w:instrText>
            </w:r>
            <w:r w:rsidRPr="002B7ABC">
              <w:rPr>
                <w:rFonts w:ascii="Arial" w:hAnsi="Arial" w:cs="Arial"/>
                <w:color w:val="345393"/>
                <w:sz w:val="16"/>
              </w:rPr>
            </w:r>
            <w:r w:rsidRPr="002B7A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7A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2023</w:t>
            </w:r>
            <w:r w:rsidRPr="002B7A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C12A4" w14:textId="1E995E83" w:rsidR="002B7ABC" w:rsidRPr="002B7ABC" w:rsidRDefault="002B7ABC" w:rsidP="002B7A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7ABC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833FCB" w14:textId="7D220EA9" w:rsidR="002B7ABC" w:rsidRPr="002B7ABC" w:rsidRDefault="002B7ABC" w:rsidP="002B7A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2B7A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2023 ►</w:t>
              </w:r>
            </w:hyperlink>
          </w:p>
        </w:tc>
      </w:tr>
      <w:tr w:rsidR="002B7ABC" w:rsidRPr="00DE6793" w14:paraId="73F3C206" w14:textId="77777777" w:rsidTr="002B7A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1AFD8" w14:textId="77777777" w:rsidR="002B7ABC" w:rsidRPr="00DE6793" w:rsidRDefault="002B7ABC" w:rsidP="002B7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3A40C" w14:textId="77777777" w:rsidR="002B7ABC" w:rsidRPr="00DE6793" w:rsidRDefault="002B7ABC" w:rsidP="002B7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92B23" w14:textId="77777777" w:rsidR="002B7ABC" w:rsidRPr="00DE6793" w:rsidRDefault="002B7ABC" w:rsidP="002B7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8C232" w14:textId="77777777" w:rsidR="002B7ABC" w:rsidRPr="00DE6793" w:rsidRDefault="002B7ABC" w:rsidP="002B7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EC1E5" w14:textId="77777777" w:rsidR="002B7ABC" w:rsidRPr="00DE6793" w:rsidRDefault="002B7ABC" w:rsidP="002B7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13DD7" w14:textId="77777777" w:rsidR="002B7ABC" w:rsidRPr="00DE6793" w:rsidRDefault="002B7ABC" w:rsidP="002B7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8E3E2B" w14:textId="77777777" w:rsidR="002B7ABC" w:rsidRPr="00DE6793" w:rsidRDefault="002B7ABC" w:rsidP="002B7A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7ABC" w:rsidRPr="002B7ABC" w14:paraId="37B41EA2" w14:textId="77777777" w:rsidTr="002B7AB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8EB0C" w14:textId="77777777" w:rsidR="002B7ABC" w:rsidRPr="002B7ABC" w:rsidRDefault="002B7A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6E459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7ABC">
              <w:rPr>
                <w:rStyle w:val="WinCalendarHolidayRed"/>
              </w:rPr>
              <w:t xml:space="preserve"> Día del Trabajo</w:t>
            </w:r>
          </w:p>
          <w:p w14:paraId="07FB7C06" w14:textId="6510C0F2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38CCA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686DBCF3" w14:textId="3F32FB68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208BC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14622549" w14:textId="319CEA37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28DD6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083596F9" w14:textId="73A5FC72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EC4A9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56228E09" w14:textId="45981E4A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F098E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238EC8A5" w14:textId="525B880C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ABC" w:rsidRPr="002B7ABC" w14:paraId="41BDD7F0" w14:textId="77777777" w:rsidTr="002B7A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1B4B2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13B33D71" w14:textId="509E5437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14276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291F5271" w14:textId="734DEE06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3185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755F62B1" w14:textId="1E4F5A19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5633C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0433EDEE" w14:textId="6AB89D3F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93B47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1E4ED25F" w14:textId="7D6CDD78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BA4EE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218A2C3E" w14:textId="49E40835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8B562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66540E84" w14:textId="5B9329D5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ABC" w:rsidRPr="002B7ABC" w14:paraId="70767653" w14:textId="77777777" w:rsidTr="002B7A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12C8D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67EF2D5A" w14:textId="441344BF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2865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2392F1BB" w14:textId="0956FCE9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4FEBA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3EEBED55" w14:textId="1DE79BE9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6D184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27AEBA5D" w14:textId="2CBD118B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711CB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577D85BB" w14:textId="59B0B4DB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52E9D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25A1C226" w14:textId="6F128996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48A6F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67242398" w14:textId="5449FEE5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ABC" w:rsidRPr="002B7ABC" w14:paraId="7C8752E9" w14:textId="77777777" w:rsidTr="002B7A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A6D18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0712DFA2" w14:textId="4FFF85BC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C0052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5220F0CC" w14:textId="42F7E57F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B0664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4CBC9EB8" w14:textId="221512B2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0E7EC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7ABC">
              <w:rPr>
                <w:rStyle w:val="WinCalendarHolidayRed"/>
              </w:rPr>
              <w:t xml:space="preserve"> Batalla de Pichincha</w:t>
            </w:r>
          </w:p>
          <w:p w14:paraId="5D0C44B1" w14:textId="13B0E7FF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F1C34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2AD9EAB7" w14:textId="778E0ABE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41FFF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7ABC">
              <w:rPr>
                <w:rStyle w:val="WinCalendarHolidayRed"/>
              </w:rPr>
              <w:t xml:space="preserve"> Batalla de Pichincha (Trasladado)</w:t>
            </w:r>
          </w:p>
          <w:p w14:paraId="0E109973" w14:textId="5329B00F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8CED9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5ADD72BB" w14:textId="135C265F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7ABC" w:rsidRPr="002B7ABC" w14:paraId="2A988CD6" w14:textId="77777777" w:rsidTr="002B7A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04CF1B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73CD1DFE" w14:textId="0B6432FD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ACB57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0DDFB650" w14:textId="398A0551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A929B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764E6984" w14:textId="7657BD6A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C8A95" w14:textId="77777777" w:rsidR="002B7ABC" w:rsidRDefault="002B7ABC" w:rsidP="002B7A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7ABC">
              <w:rPr>
                <w:rStyle w:val="WinCalendarHolidayBlue"/>
              </w:rPr>
              <w:t xml:space="preserve"> </w:t>
            </w:r>
          </w:p>
          <w:p w14:paraId="7081D78E" w14:textId="73A70AF7" w:rsidR="002B7ABC" w:rsidRPr="002B7ABC" w:rsidRDefault="002B7A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C2ADF6" w14:textId="77777777" w:rsidR="002B7ABC" w:rsidRPr="002B7ABC" w:rsidRDefault="002B7A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8FDF34" w14:textId="2F3EBD7E" w:rsidR="002B7ABC" w:rsidRDefault="002B7ABC" w:rsidP="002B7ABC">
      <w:pPr>
        <w:jc w:val="right"/>
      </w:pPr>
      <w:r w:rsidRPr="002B7ABC">
        <w:rPr>
          <w:color w:val="666699"/>
          <w:sz w:val="16"/>
        </w:rPr>
        <w:t xml:space="preserve">Calendario con las fiestas Ecuador: </w:t>
      </w:r>
      <w:hyperlink r:id="rId6" w:history="1">
        <w:r w:rsidRPr="002B7ABC">
          <w:rPr>
            <w:rStyle w:val="Hyperlink"/>
            <w:color w:val="666699"/>
            <w:sz w:val="16"/>
          </w:rPr>
          <w:t>Jul. 2023</w:t>
        </w:r>
      </w:hyperlink>
      <w:r w:rsidRPr="002B7ABC">
        <w:rPr>
          <w:color w:val="666699"/>
          <w:sz w:val="16"/>
        </w:rPr>
        <w:t xml:space="preserve">, </w:t>
      </w:r>
      <w:hyperlink r:id="rId7" w:history="1">
        <w:r w:rsidRPr="002B7ABC">
          <w:rPr>
            <w:rStyle w:val="Hyperlink"/>
            <w:color w:val="666699"/>
            <w:sz w:val="16"/>
          </w:rPr>
          <w:t>Calendario 2024</w:t>
        </w:r>
      </w:hyperlink>
      <w:r w:rsidRPr="002B7ABC">
        <w:rPr>
          <w:color w:val="666699"/>
          <w:sz w:val="16"/>
        </w:rPr>
        <w:t xml:space="preserve">, </w:t>
      </w:r>
      <w:hyperlink r:id="rId8" w:history="1">
        <w:r w:rsidRPr="002B7ABC">
          <w:rPr>
            <w:rStyle w:val="Hyperlink"/>
            <w:color w:val="666699"/>
            <w:sz w:val="16"/>
          </w:rPr>
          <w:t>Calendario Imprimible</w:t>
        </w:r>
      </w:hyperlink>
    </w:p>
    <w:sectPr w:rsidR="002B7ABC" w:rsidSect="002B7AB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7ABC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E3BE"/>
  <w15:chartTrackingRefBased/>
  <w15:docId w15:val="{5A34EDA2-6B75-4E02-A7C5-0428A34A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7A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7A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7A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7A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7A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7A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7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lio-2023" TargetMode="External"/><Relationship Id="rId5" Type="http://schemas.openxmlformats.org/officeDocument/2006/relationships/hyperlink" Target="https://www.wincalendar.com/calendario/Ecuador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362</Characters>
  <Application>Microsoft Office Word</Application>
  <DocSecurity>0</DocSecurity>
  <Lines>79</Lines>
  <Paragraphs>43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2023 para Ecuador</dc:title>
  <dc:subject>Calendario plantilla - Ecuador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2023-11-27T16:53:00Z</dcterms:created>
  <dcterms:modified xsi:type="dcterms:W3CDTF">2023-11-27T16:53:00Z</dcterms:modified>
  <cp:category>calendario plantilla</cp:category>
</cp:coreProperties>
</file>