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0359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0359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03591" w:rsidRDefault="0000359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0359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00359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035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0035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0359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0359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0359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03591"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03591"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359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035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035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03591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359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035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359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0035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35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3591" w:rsidRDefault="000035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35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03591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03591">
              <w:tc>
                <w:tcPr>
                  <w:tcW w:w="318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03591" w:rsidRDefault="000035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03591" w:rsidRDefault="0000359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0359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35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03591" w:rsidP="00003591">
      <w:pPr>
        <w:pStyle w:val="NoSpacing"/>
        <w:ind w:right="540"/>
        <w:jc w:val="right"/>
        <w:rPr>
          <w:color w:val="204066"/>
          <w:sz w:val="22"/>
        </w:rPr>
      </w:pPr>
      <w:r w:rsidRPr="00003591">
        <w:rPr>
          <w:color w:val="666699"/>
          <w:sz w:val="16"/>
        </w:rPr>
        <w:t xml:space="preserve">Veel vabade kalendrite mallid: </w:t>
      </w:r>
      <w:hyperlink r:id="rId8" w:history="1">
        <w:r w:rsidRPr="00003591">
          <w:rPr>
            <w:rStyle w:val="Hyperlink"/>
            <w:color w:val="666699"/>
            <w:sz w:val="16"/>
          </w:rPr>
          <w:t>2024 Kalender</w:t>
        </w:r>
      </w:hyperlink>
      <w:r w:rsidRPr="00003591">
        <w:rPr>
          <w:color w:val="666699"/>
          <w:sz w:val="16"/>
        </w:rPr>
        <w:t xml:space="preserve">, </w:t>
      </w:r>
      <w:hyperlink r:id="rId9" w:history="1">
        <w:r w:rsidRPr="00003591">
          <w:rPr>
            <w:rStyle w:val="Hyperlink"/>
            <w:color w:val="666699"/>
            <w:sz w:val="16"/>
          </w:rPr>
          <w:t>printimiseks kalender</w:t>
        </w:r>
      </w:hyperlink>
      <w:r w:rsidRPr="00003591">
        <w:rPr>
          <w:color w:val="666699"/>
          <w:sz w:val="16"/>
        </w:rPr>
        <w:t xml:space="preserve">, </w:t>
      </w:r>
      <w:hyperlink r:id="rId10" w:history="1">
        <w:r w:rsidRPr="00003591">
          <w:rPr>
            <w:rStyle w:val="Hyperlink"/>
            <w:color w:val="666699"/>
            <w:sz w:val="16"/>
          </w:rPr>
          <w:t>Puhkusekalender</w:t>
        </w:r>
      </w:hyperlink>
    </w:p>
    <w:sectPr w:rsidR="00AF26B2" w:rsidRPr="0091671F" w:rsidSect="0000359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591" w:rsidRDefault="00003591">
      <w:r>
        <w:separator/>
      </w:r>
    </w:p>
  </w:endnote>
  <w:endnote w:type="continuationSeparator" w:id="0">
    <w:p w:rsidR="00003591" w:rsidRDefault="000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591" w:rsidRDefault="00003591">
      <w:r>
        <w:separator/>
      </w:r>
    </w:p>
  </w:footnote>
  <w:footnote w:type="continuationSeparator" w:id="0">
    <w:p w:rsidR="00003591" w:rsidRDefault="0000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91"/>
    <w:rsid w:val="0000359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E24810-738A-4CFC-A2CD-90E1972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4-Kalender-Ee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903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2027 kalender 1 leheküljel</dc:title>
  <dc:subject>2027 Kalender</dc:subject>
  <dc:creator>WinCalendar</dc:creator>
  <cp:keywords>2027 Kalender,Täisaasta 2027 kalender 1 leheküljel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Kalender</cp:category>
</cp:coreProperties>
</file>