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8C50" w14:textId="77777777" w:rsidR="00892C30" w:rsidRDefault="00892C30" w:rsidP="00892C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92C30">
        <w:rPr>
          <w:rFonts w:ascii="Arial" w:hAnsi="Arial" w:cs="Arial"/>
          <w:color w:val="44546A" w:themeColor="text2"/>
          <w:sz w:val="30"/>
        </w:rPr>
        <w:t>Märts 2023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892C30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892C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92C30" w:rsidRPr="00892C30" w14:paraId="7DB409DF" w14:textId="77777777" w:rsidTr="00892C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A7308F" w14:textId="3FDBEB63" w:rsidR="00892C30" w:rsidRPr="00892C30" w:rsidRDefault="00892C30" w:rsidP="00892C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2C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2C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"https://www.wincalendar.com/Eesti/kalender/veebruar-2023" \o "veebruar 2023" </w:instrText>
            </w:r>
            <w:r w:rsidRPr="00892C30">
              <w:rPr>
                <w:rFonts w:ascii="Arial" w:hAnsi="Arial" w:cs="Arial"/>
                <w:color w:val="345393"/>
                <w:sz w:val="16"/>
              </w:rPr>
            </w:r>
            <w:r w:rsidRPr="00892C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2C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 2023</w:t>
            </w:r>
            <w:r w:rsidRPr="00892C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5ADBD" w14:textId="10BEA2D8" w:rsidR="00892C30" w:rsidRPr="00892C30" w:rsidRDefault="00892C30" w:rsidP="00892C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2C30">
              <w:rPr>
                <w:rFonts w:ascii="Arial" w:hAnsi="Arial" w:cs="Arial"/>
                <w:b/>
                <w:color w:val="25478B"/>
                <w:sz w:val="32"/>
              </w:rPr>
              <w:t>märts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8CB82" w14:textId="5BD18A97" w:rsidR="00892C30" w:rsidRPr="00892C30" w:rsidRDefault="00892C30" w:rsidP="00892C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3" w:history="1">
              <w:r w:rsidRPr="00892C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892C30" w:rsidRPr="00DE6793" w14:paraId="435869D4" w14:textId="77777777" w:rsidTr="00892C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BB36F" w14:textId="77777777" w:rsidR="00892C30" w:rsidRPr="00DE6793" w:rsidRDefault="00892C30" w:rsidP="00892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F9A3E" w14:textId="77777777" w:rsidR="00892C30" w:rsidRPr="00DE6793" w:rsidRDefault="00892C30" w:rsidP="00892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D0C2D" w14:textId="77777777" w:rsidR="00892C30" w:rsidRPr="00DE6793" w:rsidRDefault="00892C30" w:rsidP="00892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8D10C" w14:textId="77777777" w:rsidR="00892C30" w:rsidRPr="00DE6793" w:rsidRDefault="00892C30" w:rsidP="00892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883C3" w14:textId="77777777" w:rsidR="00892C30" w:rsidRPr="00DE6793" w:rsidRDefault="00892C30" w:rsidP="00892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3B7D7" w14:textId="77777777" w:rsidR="00892C30" w:rsidRPr="00DE6793" w:rsidRDefault="00892C30" w:rsidP="00892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809171" w14:textId="77777777" w:rsidR="00892C30" w:rsidRPr="00DE6793" w:rsidRDefault="00892C30" w:rsidP="00892C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92C30" w:rsidRPr="00892C30" w14:paraId="5C46B074" w14:textId="77777777" w:rsidTr="00892C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5D87F" w14:textId="77777777" w:rsidR="00892C30" w:rsidRPr="00892C30" w:rsidRDefault="00892C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3D76F" w14:textId="77777777" w:rsidR="00892C30" w:rsidRPr="00892C30" w:rsidRDefault="00892C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4CF5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26A6F2A5" w14:textId="5673320F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C5FE0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31FCC35E" w14:textId="69190EDF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8AB6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47EDD71B" w14:textId="4FD6C634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85A9C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6B9A7F2A" w14:textId="7A9C5AE7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820C6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1B02FA3D" w14:textId="6798F4E7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C30" w:rsidRPr="00892C30" w14:paraId="75E90E45" w14:textId="77777777" w:rsidTr="00892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C48F1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6731B8E7" w14:textId="570E4A7C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CDB2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0D51F05B" w14:textId="3B9733D9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47FE9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2C30">
              <w:rPr>
                <w:rStyle w:val="WinCalendarHolidayBlue"/>
              </w:rPr>
              <w:t xml:space="preserve"> Naistepäev</w:t>
            </w:r>
          </w:p>
          <w:p w14:paraId="5EA316F5" w14:textId="2A5BF28B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6CE0A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7BE64BF1" w14:textId="245BD714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D04C5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0679C124" w14:textId="072B432F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9EA13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1B42D8C4" w14:textId="6B6CB0DC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50F07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22035BE4" w14:textId="3425A203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C30" w:rsidRPr="00892C30" w14:paraId="193D4CCD" w14:textId="77777777" w:rsidTr="00892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E09E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7D217527" w14:textId="7CDE5362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3A1C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2C30">
              <w:rPr>
                <w:rStyle w:val="WinCalendarHolidayBlue"/>
              </w:rPr>
              <w:t xml:space="preserve"> Emakeelepäev</w:t>
            </w:r>
          </w:p>
          <w:p w14:paraId="7CB76BAA" w14:textId="2C82FDB8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ECE83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57605B7E" w14:textId="5F5E1BD6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A13C7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4F82CC5A" w14:textId="28255567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C5D7F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0F239F2D" w14:textId="23E59E73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4F9E2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26E9D6F8" w14:textId="7E9BA20E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27A3A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411D39C0" w14:textId="5B13243F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C30" w:rsidRPr="00892C30" w14:paraId="260B62B4" w14:textId="77777777" w:rsidTr="00892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0CC9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2C30">
              <w:rPr>
                <w:rStyle w:val="WinCalendarHolidayBlue"/>
              </w:rPr>
              <w:t xml:space="preserve"> Kevade algus/Kevadine pööripäev</w:t>
            </w:r>
          </w:p>
          <w:p w14:paraId="317D6DCE" w14:textId="44F7C7C8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53B0C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3D77A09A" w14:textId="5FCF5FA6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4AFD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3D8FEAEE" w14:textId="450709BC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D8E93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58BE046A" w14:textId="2B028FA6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0C8A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2BE22922" w14:textId="66636AE0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14E5B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1C42BCA9" w14:textId="42D5B298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DC1D7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2C30">
              <w:rPr>
                <w:rStyle w:val="WinCalendarHolidayBlue"/>
              </w:rPr>
              <w:t xml:space="preserve"> Suve ajale üleminek</w:t>
            </w:r>
          </w:p>
          <w:p w14:paraId="568421A4" w14:textId="4D97CA6E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2C30" w:rsidRPr="00892C30" w14:paraId="58A498A2" w14:textId="77777777" w:rsidTr="00892C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AA32F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40DC7F26" w14:textId="034233D2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BAA82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27A0960C" w14:textId="01E2F5C8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F3365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31A50CC9" w14:textId="23C9278E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8DFFA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23D5848B" w14:textId="3763AE77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89171" w14:textId="77777777" w:rsidR="00892C30" w:rsidRDefault="00892C30" w:rsidP="00892C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2C30">
              <w:rPr>
                <w:rStyle w:val="WinCalendarHolidayBlue"/>
              </w:rPr>
              <w:t xml:space="preserve"> </w:t>
            </w:r>
          </w:p>
          <w:p w14:paraId="3434B217" w14:textId="69253E01" w:rsidR="00892C30" w:rsidRPr="00892C30" w:rsidRDefault="00892C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785012" w14:textId="77777777" w:rsidR="00892C30" w:rsidRPr="00892C30" w:rsidRDefault="00892C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D7DB67" w14:textId="20756B79" w:rsidR="00892C30" w:rsidRDefault="00892C30" w:rsidP="00892C30">
      <w:pPr>
        <w:jc w:val="right"/>
      </w:pPr>
      <w:r w:rsidRPr="00892C30">
        <w:rPr>
          <w:color w:val="666699"/>
          <w:sz w:val="16"/>
        </w:rPr>
        <w:t xml:space="preserve">Veel kalendreid: </w:t>
      </w:r>
      <w:hyperlink r:id="rId6" w:history="1">
        <w:r w:rsidRPr="00892C30">
          <w:rPr>
            <w:rStyle w:val="Hyperlink"/>
            <w:color w:val="666699"/>
            <w:sz w:val="16"/>
          </w:rPr>
          <w:t>Apr 2023</w:t>
        </w:r>
      </w:hyperlink>
      <w:r w:rsidRPr="00892C30">
        <w:rPr>
          <w:color w:val="666699"/>
          <w:sz w:val="16"/>
        </w:rPr>
        <w:t xml:space="preserve">, </w:t>
      </w:r>
      <w:hyperlink r:id="rId7" w:history="1">
        <w:r w:rsidRPr="00892C30">
          <w:rPr>
            <w:rStyle w:val="Hyperlink"/>
            <w:color w:val="666699"/>
            <w:sz w:val="16"/>
          </w:rPr>
          <w:t>Mai 2023</w:t>
        </w:r>
      </w:hyperlink>
      <w:r w:rsidRPr="00892C30">
        <w:rPr>
          <w:color w:val="666699"/>
          <w:sz w:val="16"/>
        </w:rPr>
        <w:t xml:space="preserve">, </w:t>
      </w:r>
      <w:hyperlink r:id="rId8" w:history="1">
        <w:r w:rsidRPr="00892C30">
          <w:rPr>
            <w:rStyle w:val="Hyperlink"/>
            <w:color w:val="666699"/>
            <w:sz w:val="16"/>
          </w:rPr>
          <w:t>2024</w:t>
        </w:r>
      </w:hyperlink>
    </w:p>
    <w:sectPr w:rsidR="00892C30" w:rsidSect="00892C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C30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C3C6"/>
  <w15:chartTrackingRefBased/>
  <w15:docId w15:val="{C368CCC1-FC7E-4533-A66C-34C1E823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2C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2C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2C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2C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2C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2C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2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4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3" TargetMode="External"/><Relationship Id="rId5" Type="http://schemas.openxmlformats.org/officeDocument/2006/relationships/hyperlink" Target="https://www.wincalendar.com/Eesti/kalender/april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313</Characters>
  <Application>Microsoft Office Word</Application>
  <DocSecurity>0</DocSecurity>
  <Lines>80</Lines>
  <Paragraphs>43</Paragraphs>
  <ScaleCrop>false</ScaleCrop>
  <Company>Sapro Systems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märts 2023 Eesti</dc:title>
  <dc:subject>Kalender šabloon - Eesti</dc:subject>
  <dc:creator>WinCalendar.com</dc:creator>
  <cp:keywords>Word Kalender Mall, Kalender, märts 2023, Eesti Kalender, Printable Calendar, Maastiku Kalender, Mall, Blank,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Eesti kalendri mall</cp:category>
</cp:coreProperties>
</file>