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75F4" w14:textId="77777777" w:rsidR="00677ED5" w:rsidRDefault="00677ED5" w:rsidP="00677E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7ED5">
        <w:rPr>
          <w:rFonts w:ascii="Arial" w:hAnsi="Arial" w:cs="Arial"/>
          <w:color w:val="44546A" w:themeColor="text2"/>
          <w:sz w:val="30"/>
        </w:rPr>
        <w:t>Calendario Marzo 2027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677ED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77E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77ED5" w:rsidRPr="00677ED5" w14:paraId="14436407" w14:textId="77777777" w:rsidTr="00677E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090EE6" w14:textId="664F1BD4" w:rsidR="00677ED5" w:rsidRPr="00677ED5" w:rsidRDefault="00677ED5" w:rsidP="00677E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7E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E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"https://www.wincalendar.com/calendario/Espana/Febrero-2027" \o "Febrero 2027" </w:instrText>
            </w:r>
            <w:r w:rsidRPr="00677ED5">
              <w:rPr>
                <w:rFonts w:ascii="Arial" w:hAnsi="Arial" w:cs="Arial"/>
                <w:color w:val="345393"/>
                <w:sz w:val="16"/>
              </w:rPr>
            </w:r>
            <w:r w:rsidRPr="00677E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E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2027</w:t>
            </w:r>
            <w:r w:rsidRPr="00677E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EEF7E" w14:textId="1FF6168F" w:rsidR="00677ED5" w:rsidRPr="00677ED5" w:rsidRDefault="00677ED5" w:rsidP="00677E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ED5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2AC138" w14:textId="0CEDF5A9" w:rsidR="00677ED5" w:rsidRPr="00677ED5" w:rsidRDefault="00677ED5" w:rsidP="00677E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677E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2027 ►</w:t>
              </w:r>
            </w:hyperlink>
          </w:p>
        </w:tc>
      </w:tr>
      <w:tr w:rsidR="00677ED5" w:rsidRPr="003D3F2D" w14:paraId="68E5F41B" w14:textId="77777777" w:rsidTr="00677E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11C7C" w14:textId="77777777" w:rsidR="00677ED5" w:rsidRPr="003D3F2D" w:rsidRDefault="00677ED5" w:rsidP="00677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EA6E0" w14:textId="77777777" w:rsidR="00677ED5" w:rsidRPr="003D3F2D" w:rsidRDefault="00677ED5" w:rsidP="00677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4B385" w14:textId="77777777" w:rsidR="00677ED5" w:rsidRPr="003D3F2D" w:rsidRDefault="00677ED5" w:rsidP="00677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7CE7B" w14:textId="77777777" w:rsidR="00677ED5" w:rsidRPr="003D3F2D" w:rsidRDefault="00677ED5" w:rsidP="00677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9245E" w14:textId="77777777" w:rsidR="00677ED5" w:rsidRPr="003D3F2D" w:rsidRDefault="00677ED5" w:rsidP="00677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50243" w14:textId="77777777" w:rsidR="00677ED5" w:rsidRPr="003D3F2D" w:rsidRDefault="00677ED5" w:rsidP="00677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F4B58F" w14:textId="77777777" w:rsidR="00677ED5" w:rsidRPr="003D3F2D" w:rsidRDefault="00677ED5" w:rsidP="00677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77ED5" w:rsidRPr="00677ED5" w14:paraId="2AA39A1F" w14:textId="77777777" w:rsidTr="00677E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A0EA3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23BA6BA8" w14:textId="1EBF58B0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E8E66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1A828FC6" w14:textId="55D04D9E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3731A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2800D958" w14:textId="01E9BD65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2A33D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3E32FB43" w14:textId="28339B1E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2F7D4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17E8ADFF" w14:textId="51CD5717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9D0DC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2CE2D3A1" w14:textId="1A3A5E21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2F06F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13D69876" w14:textId="610E5C97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ED5" w:rsidRPr="00677ED5" w14:paraId="2BDCD0DA" w14:textId="77777777" w:rsidTr="00677E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CDE6B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ED5">
              <w:rPr>
                <w:rStyle w:val="WinCalendarHolidayBlue"/>
              </w:rPr>
              <w:t xml:space="preserve"> Día Intl. de la Mujer</w:t>
            </w:r>
          </w:p>
          <w:p w14:paraId="2E10764C" w14:textId="2ECEBB86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1A1FD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661C326F" w14:textId="3EED8770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FC3B6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21AE5A61" w14:textId="576039A1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BC16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ED5">
              <w:rPr>
                <w:rStyle w:val="WinCalendarHolidayBlue"/>
              </w:rPr>
              <w:t xml:space="preserve"> Día Mundial del Riñón</w:t>
            </w:r>
          </w:p>
          <w:p w14:paraId="50AA6460" w14:textId="2353D803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212A4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3BE515EA" w14:textId="32467F65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F9175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676E3B02" w14:textId="5FE20C52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F1143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ED5">
              <w:rPr>
                <w:rStyle w:val="WinCalendarHolidayBlue"/>
              </w:rPr>
              <w:t xml:space="preserve"> Día del Pi</w:t>
            </w:r>
          </w:p>
          <w:p w14:paraId="7F77A408" w14:textId="507C3661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ED5" w:rsidRPr="00677ED5" w14:paraId="00346C2E" w14:textId="77777777" w:rsidTr="00677E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D81F6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ED5">
              <w:rPr>
                <w:rStyle w:val="WinCalendarHolidayBlue"/>
              </w:rPr>
              <w:t xml:space="preserve"> Las Fallas</w:t>
            </w:r>
          </w:p>
          <w:p w14:paraId="5ED53383" w14:textId="36861201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8F3BB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3628CEBB" w14:textId="141F8CCB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8490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ED5">
              <w:rPr>
                <w:rStyle w:val="WinCalendarHolidayBlue"/>
              </w:rPr>
              <w:t xml:space="preserve"> San Patricio</w:t>
            </w:r>
          </w:p>
          <w:p w14:paraId="60A510F7" w14:textId="6A5B184F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3655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12DBFBAD" w14:textId="4BAA5770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3D15E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ED5">
              <w:rPr>
                <w:rStyle w:val="WinCalendarHolidayBlue"/>
              </w:rPr>
              <w:t xml:space="preserve"> Día del Padre</w:t>
            </w:r>
          </w:p>
          <w:p w14:paraId="33BF8899" w14:textId="6DD64221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2F75C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ED5">
              <w:rPr>
                <w:rStyle w:val="WinCalendarHolidayBlue"/>
              </w:rPr>
              <w:t xml:space="preserve"> Día Intl. de la Felicidad</w:t>
            </w:r>
          </w:p>
          <w:p w14:paraId="43204591" w14:textId="4073D3D9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EFBCF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1C4E3ADA" w14:textId="3F2861DC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ED5" w:rsidRPr="00677ED5" w14:paraId="1D3E3303" w14:textId="77777777" w:rsidTr="00677E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74A5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4A032E7B" w14:textId="0A4EE13C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AF88B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6471CC05" w14:textId="5E3E9A1B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70235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098536EA" w14:textId="140DB435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37A49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ED5">
              <w:rPr>
                <w:rStyle w:val="WinCalendarHolidayBlue"/>
              </w:rPr>
              <w:t xml:space="preserve"> Jueves Santo</w:t>
            </w:r>
          </w:p>
          <w:p w14:paraId="2D3B156A" w14:textId="29ACAADC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E528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ED5">
              <w:rPr>
                <w:rStyle w:val="WinCalendarHolidayRed"/>
              </w:rPr>
              <w:t xml:space="preserve"> Viernes Santo</w:t>
            </w:r>
          </w:p>
          <w:p w14:paraId="0099E795" w14:textId="4C171D7B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55C70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1D2060C6" w14:textId="0EADF179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AB1C6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ED5">
              <w:rPr>
                <w:rStyle w:val="WinCalendarHolidayBlue"/>
              </w:rPr>
              <w:t xml:space="preserve"> Pascua</w:t>
            </w:r>
          </w:p>
          <w:p w14:paraId="2CC1AE08" w14:textId="48881858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ED5" w:rsidRPr="00677ED5" w14:paraId="515715BF" w14:textId="77777777" w:rsidTr="00677E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106CE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54BC1ACC" w14:textId="2322CF8D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2C8BB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3C75DA03" w14:textId="35EEB141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A8469" w14:textId="77777777" w:rsidR="00677ED5" w:rsidRDefault="00677ED5" w:rsidP="0067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7ED5">
              <w:rPr>
                <w:rStyle w:val="WinCalendarHolidayBlue"/>
              </w:rPr>
              <w:t xml:space="preserve"> </w:t>
            </w:r>
          </w:p>
          <w:p w14:paraId="0AA46CAB" w14:textId="68AB77A9" w:rsidR="00677ED5" w:rsidRPr="00677ED5" w:rsidRDefault="0067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BC5D61" w14:textId="77777777" w:rsidR="00677ED5" w:rsidRPr="00677ED5" w:rsidRDefault="00677E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DBC6C8" w14:textId="3BAC5FAE" w:rsidR="00677ED5" w:rsidRDefault="00677ED5" w:rsidP="00677ED5">
      <w:pPr>
        <w:jc w:val="right"/>
      </w:pPr>
      <w:r w:rsidRPr="00677ED5">
        <w:rPr>
          <w:color w:val="666699"/>
          <w:sz w:val="16"/>
        </w:rPr>
        <w:t xml:space="preserve">Más Calendarios de WinCalendar: </w:t>
      </w:r>
      <w:hyperlink r:id="rId6" w:history="1">
        <w:r w:rsidRPr="00677ED5">
          <w:rPr>
            <w:rStyle w:val="Hyperlink"/>
            <w:color w:val="666699"/>
            <w:sz w:val="16"/>
          </w:rPr>
          <w:t>Abr. 2027</w:t>
        </w:r>
      </w:hyperlink>
      <w:r w:rsidRPr="00677ED5">
        <w:rPr>
          <w:color w:val="666699"/>
          <w:sz w:val="16"/>
        </w:rPr>
        <w:t xml:space="preserve">, </w:t>
      </w:r>
      <w:hyperlink r:id="rId7" w:history="1">
        <w:r w:rsidRPr="00677ED5">
          <w:rPr>
            <w:rStyle w:val="Hyperlink"/>
            <w:color w:val="666699"/>
            <w:sz w:val="16"/>
          </w:rPr>
          <w:t>May. 2027</w:t>
        </w:r>
      </w:hyperlink>
      <w:r w:rsidRPr="00677ED5">
        <w:rPr>
          <w:color w:val="666699"/>
          <w:sz w:val="16"/>
        </w:rPr>
        <w:t xml:space="preserve">, </w:t>
      </w:r>
      <w:hyperlink r:id="rId8" w:history="1">
        <w:r w:rsidRPr="00677ED5">
          <w:rPr>
            <w:rStyle w:val="Hyperlink"/>
            <w:color w:val="666699"/>
            <w:sz w:val="16"/>
          </w:rPr>
          <w:t>Jun. 2027</w:t>
        </w:r>
      </w:hyperlink>
    </w:p>
    <w:sectPr w:rsidR="00677ED5" w:rsidSect="00677ED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77ED5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EA9E"/>
  <w15:chartTrackingRefBased/>
  <w15:docId w15:val="{2BDA171A-DEAB-47F3-9F58-7DDFB235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7E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7E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7E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7E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7E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7E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7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n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7" TargetMode="External"/><Relationship Id="rId5" Type="http://schemas.openxmlformats.org/officeDocument/2006/relationships/hyperlink" Target="https://www.wincalendar.com/calendario/Espana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414</Characters>
  <Application>Microsoft Office Word</Application>
  <DocSecurity>0</DocSecurity>
  <Lines>77</Lines>
  <Paragraphs>43</Paragraphs>
  <ScaleCrop>false</ScaleCrop>
  <Company>Sapro Systems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2027 para España</dc:title>
  <dc:subject>Calendario plantilla - España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2023-12-04T03:42:00Z</dcterms:created>
  <dcterms:modified xsi:type="dcterms:W3CDTF">2023-12-04T03:42:00Z</dcterms:modified>
  <cp:category>calendario plantilla</cp:category>
</cp:coreProperties>
</file>