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4A" w:rsidRDefault="00483A4A" w:rsidP="00483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3A4A">
        <w:rPr>
          <w:rFonts w:ascii="Arial" w:hAnsi="Arial" w:cs="Arial"/>
          <w:color w:val="44546A" w:themeColor="text2"/>
          <w:sz w:val="30"/>
        </w:rPr>
        <w:t>Calendario Mayo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83A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3A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3A4A" w:rsidRPr="00483A4A" w:rsidTr="00483A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3A4A" w:rsidRPr="00483A4A" w:rsidRDefault="00483A4A" w:rsidP="00483A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A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A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"https://www.wincalendar.com/calendario/Espana/Abril-2021" \o "Abril 2021" </w:instrText>
            </w:r>
            <w:r w:rsidRPr="00483A4A">
              <w:rPr>
                <w:rFonts w:ascii="Arial" w:hAnsi="Arial" w:cs="Arial"/>
                <w:color w:val="345393"/>
                <w:sz w:val="16"/>
              </w:rPr>
            </w:r>
            <w:r w:rsidRPr="00483A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A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483A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A4A" w:rsidRPr="00483A4A" w:rsidRDefault="00483A4A" w:rsidP="00483A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A4A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A4A" w:rsidRPr="00483A4A" w:rsidRDefault="00483A4A" w:rsidP="00483A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483A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483A4A" w:rsidRPr="000153A3" w:rsidTr="00483A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A4A" w:rsidRPr="000153A3" w:rsidRDefault="00483A4A" w:rsidP="0048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A4A">
              <w:rPr>
                <w:rStyle w:val="WinCalendarHolidayRed"/>
              </w:rPr>
              <w:t xml:space="preserve"> Día del Trabajo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A4A">
              <w:rPr>
                <w:rStyle w:val="WinCalendarHolidayBlue"/>
              </w:rPr>
              <w:t xml:space="preserve"> Día de la Comunidad de Madrid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A4A">
              <w:rPr>
                <w:rStyle w:val="WinCalendarHolidayBlue"/>
              </w:rPr>
              <w:t xml:space="preserve"> Día de Castilla-La Mancha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A4A">
              <w:rPr>
                <w:rStyle w:val="WinCalendarHolidayBlue"/>
              </w:rPr>
              <w:t xml:space="preserve"> Día de las Letras Gallegas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A4A">
              <w:rPr>
                <w:rStyle w:val="WinCalendarHolidayBlue"/>
              </w:rPr>
              <w:t xml:space="preserve"> Día de Canarias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A4A" w:rsidRPr="00483A4A" w:rsidTr="00483A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A4A" w:rsidRDefault="00483A4A" w:rsidP="0048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A4A">
              <w:rPr>
                <w:rStyle w:val="WinCalendarHolidayBlue"/>
              </w:rPr>
              <w:t xml:space="preserve"> </w:t>
            </w:r>
          </w:p>
          <w:p w:rsidR="00483A4A" w:rsidRPr="00483A4A" w:rsidRDefault="00483A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A4A" w:rsidRPr="00483A4A" w:rsidRDefault="00483A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3A4A" w:rsidRDefault="00483A4A" w:rsidP="00483A4A">
      <w:pPr>
        <w:jc w:val="right"/>
      </w:pPr>
      <w:r w:rsidRPr="00483A4A">
        <w:rPr>
          <w:color w:val="666699"/>
          <w:sz w:val="16"/>
        </w:rPr>
        <w:t xml:space="preserve">Calendarios España </w:t>
      </w:r>
      <w:hyperlink r:id="rId6" w:history="1">
        <w:r w:rsidRPr="00483A4A">
          <w:rPr>
            <w:rStyle w:val="Hyperlink"/>
            <w:color w:val="666699"/>
            <w:sz w:val="16"/>
          </w:rPr>
          <w:t>Jun. 2021</w:t>
        </w:r>
      </w:hyperlink>
      <w:r w:rsidRPr="00483A4A">
        <w:rPr>
          <w:color w:val="666699"/>
          <w:sz w:val="16"/>
        </w:rPr>
        <w:t xml:space="preserve">, </w:t>
      </w:r>
      <w:hyperlink r:id="rId7" w:history="1">
        <w:r w:rsidRPr="00483A4A">
          <w:rPr>
            <w:rStyle w:val="Hyperlink"/>
            <w:color w:val="666699"/>
            <w:sz w:val="16"/>
          </w:rPr>
          <w:t>Jul. 2021</w:t>
        </w:r>
      </w:hyperlink>
      <w:r w:rsidRPr="00483A4A">
        <w:rPr>
          <w:color w:val="666699"/>
          <w:sz w:val="16"/>
        </w:rPr>
        <w:t xml:space="preserve">, </w:t>
      </w:r>
      <w:hyperlink r:id="rId8" w:history="1">
        <w:r w:rsidRPr="00483A4A">
          <w:rPr>
            <w:rStyle w:val="Hyperlink"/>
            <w:color w:val="666699"/>
            <w:sz w:val="16"/>
          </w:rPr>
          <w:t>Ago. 2021</w:t>
        </w:r>
      </w:hyperlink>
    </w:p>
    <w:sectPr w:rsidR="00483A4A" w:rsidSect="00483A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A"/>
    <w:rsid w:val="0021553C"/>
    <w:rsid w:val="00483A4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53FDC-0E85-4400-A958-936AA15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A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A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A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A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A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A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1" TargetMode="External"/><Relationship Id="rId5" Type="http://schemas.openxmlformats.org/officeDocument/2006/relationships/hyperlink" Target="https://www.wincalendar.com/calendario/Espan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371</Characters>
  <Application>Microsoft Office Word</Application>
  <DocSecurity>0</DocSecurity>
  <Lines>83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