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94D3" w14:textId="77777777" w:rsidR="00947745" w:rsidRDefault="00947745" w:rsidP="009477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7745">
        <w:rPr>
          <w:rFonts w:ascii="Arial" w:hAnsi="Arial" w:cs="Arial"/>
          <w:color w:val="44546A" w:themeColor="text2"/>
          <w:sz w:val="30"/>
        </w:rPr>
        <w:t>Calendrier Juillet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4774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9477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7745" w:rsidRPr="00947745" w14:paraId="4198C13C" w14:textId="77777777" w:rsidTr="009477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F9FB01" w14:textId="7FE57FC4" w:rsidR="00947745" w:rsidRPr="00947745" w:rsidRDefault="00947745" w:rsidP="009477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7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7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"https://www.wincalendar.com/France/calendrier/juin-2022" \o "juin 2022" </w:instrText>
            </w:r>
            <w:r w:rsidRPr="00947745">
              <w:rPr>
                <w:rFonts w:ascii="Arial" w:hAnsi="Arial" w:cs="Arial"/>
                <w:color w:val="345393"/>
                <w:sz w:val="16"/>
              </w:rPr>
            </w:r>
            <w:r w:rsidRPr="009477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7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2022</w:t>
            </w:r>
            <w:r w:rsidRPr="009477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1DD4E" w14:textId="7183A0C7" w:rsidR="00947745" w:rsidRPr="00947745" w:rsidRDefault="00947745" w:rsidP="009477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745">
              <w:rPr>
                <w:rFonts w:ascii="Arial" w:hAnsi="Arial" w:cs="Arial"/>
                <w:b/>
                <w:color w:val="25478B"/>
                <w:sz w:val="32"/>
              </w:rPr>
              <w:t>juillet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0D06E" w14:textId="41E461AA" w:rsidR="00947745" w:rsidRPr="00947745" w:rsidRDefault="00947745" w:rsidP="009477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2" w:history="1">
              <w:r w:rsidRPr="009477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2022 ►</w:t>
              </w:r>
            </w:hyperlink>
          </w:p>
        </w:tc>
      </w:tr>
      <w:tr w:rsidR="00947745" w:rsidRPr="00446306" w14:paraId="77473502" w14:textId="77777777" w:rsidTr="009477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9FA42" w14:textId="77777777" w:rsidR="00947745" w:rsidRPr="00446306" w:rsidRDefault="00947745" w:rsidP="00947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2792F" w14:textId="77777777" w:rsidR="00947745" w:rsidRPr="00446306" w:rsidRDefault="00947745" w:rsidP="00947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FFDA7" w14:textId="77777777" w:rsidR="00947745" w:rsidRPr="00446306" w:rsidRDefault="00947745" w:rsidP="00947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D9FD" w14:textId="77777777" w:rsidR="00947745" w:rsidRPr="00446306" w:rsidRDefault="00947745" w:rsidP="00947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1B573" w14:textId="77777777" w:rsidR="00947745" w:rsidRPr="00446306" w:rsidRDefault="00947745" w:rsidP="00947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ABDE3" w14:textId="77777777" w:rsidR="00947745" w:rsidRPr="00446306" w:rsidRDefault="00947745" w:rsidP="00947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3A7C0" w14:textId="77777777" w:rsidR="00947745" w:rsidRPr="00446306" w:rsidRDefault="00947745" w:rsidP="00947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47745" w:rsidRPr="00947745" w14:paraId="3C8C436E" w14:textId="77777777" w:rsidTr="009477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17813" w14:textId="77777777" w:rsidR="00947745" w:rsidRPr="00947745" w:rsidRDefault="0094774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5957D" w14:textId="77777777" w:rsidR="00947745" w:rsidRPr="00947745" w:rsidRDefault="0094774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17FAE" w14:textId="77777777" w:rsidR="00947745" w:rsidRPr="00947745" w:rsidRDefault="0094774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85634" w14:textId="77777777" w:rsidR="00947745" w:rsidRPr="00947745" w:rsidRDefault="0094774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2727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602E5104" w14:textId="46842959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8EE2F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12BEB45A" w14:textId="6071EB9E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7342D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28360C8D" w14:textId="0D863620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45" w:rsidRPr="00947745" w14:paraId="4C6EC8AB" w14:textId="77777777" w:rsidTr="009477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FEC4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652B5915" w14:textId="0AF9984A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785B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275547F5" w14:textId="45615B4D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4DE18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23A4308C" w14:textId="512E1DAA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FBF7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79A6195C" w14:textId="143928AC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9DEB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36DF8588" w14:textId="18A41663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368CC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37BB3FAB" w14:textId="74E624EC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B9B85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2BB7FCED" w14:textId="357825B7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45" w:rsidRPr="00947745" w14:paraId="00FEF604" w14:textId="77777777" w:rsidTr="009477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90D3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3390C2DC" w14:textId="389A2671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D8BE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5E0B53CD" w14:textId="78DDA4F9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15F4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126D9C1B" w14:textId="569DEDA1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3800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745">
              <w:rPr>
                <w:rStyle w:val="WinCalendarHolidayRed"/>
              </w:rPr>
              <w:t xml:space="preserve"> Fête Nationale (Prise de la Bastille)</w:t>
            </w:r>
          </w:p>
          <w:p w14:paraId="3882B5FF" w14:textId="6200EAA9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5431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7AEDFFBF" w14:textId="596C3356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570DC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21D42E6A" w14:textId="6C7CAF7E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F372D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3E20879A" w14:textId="7CA7539A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45" w:rsidRPr="00947745" w14:paraId="393AA6C8" w14:textId="77777777" w:rsidTr="009477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DF3F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767BF9BC" w14:textId="2634997C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EC92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68AEF55B" w14:textId="15B14C61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6C95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09E5CD30" w14:textId="233F73E2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CDE3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44E09900" w14:textId="394B74E8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CB0C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63A89C49" w14:textId="4B773CA1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157F1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19CDB326" w14:textId="01436E0B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41106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58B1D4B9" w14:textId="69F77804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45" w:rsidRPr="00947745" w14:paraId="0BB8DCBF" w14:textId="77777777" w:rsidTr="009477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5FE76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6A0FDE55" w14:textId="5DCDF3FC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6E78E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63601EFB" w14:textId="03CFCEA3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C5CEF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5D8A08B9" w14:textId="135E1019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AFBAB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5202B4B8" w14:textId="7BA60C18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93033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26B0E8F5" w14:textId="080587D8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93EC9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6824D186" w14:textId="47FB0059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52841A" w14:textId="77777777" w:rsidR="00947745" w:rsidRDefault="00947745" w:rsidP="00947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7745">
              <w:rPr>
                <w:rStyle w:val="WinCalendarHolidayBlue"/>
              </w:rPr>
              <w:t xml:space="preserve"> </w:t>
            </w:r>
          </w:p>
          <w:p w14:paraId="3DBCB6AD" w14:textId="2BFA6070" w:rsidR="00947745" w:rsidRPr="00947745" w:rsidRDefault="0094774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FD5C36" w14:textId="13B2F084" w:rsidR="00947745" w:rsidRDefault="00947745" w:rsidP="00947745">
      <w:pPr>
        <w:jc w:val="right"/>
      </w:pPr>
      <w:r w:rsidRPr="00947745">
        <w:rPr>
          <w:color w:val="666699"/>
          <w:sz w:val="16"/>
        </w:rPr>
        <w:t xml:space="preserve">Plus de calendriers de France: </w:t>
      </w:r>
      <w:hyperlink r:id="rId6" w:history="1">
        <w:r w:rsidRPr="00947745">
          <w:rPr>
            <w:rStyle w:val="Hyperlink"/>
            <w:color w:val="666699"/>
            <w:sz w:val="16"/>
          </w:rPr>
          <w:t>Sept. 2022</w:t>
        </w:r>
      </w:hyperlink>
      <w:r w:rsidRPr="00947745">
        <w:rPr>
          <w:color w:val="666699"/>
          <w:sz w:val="16"/>
        </w:rPr>
        <w:t xml:space="preserve">, </w:t>
      </w:r>
      <w:hyperlink r:id="rId7" w:history="1">
        <w:r w:rsidRPr="00947745">
          <w:rPr>
            <w:rStyle w:val="Hyperlink"/>
            <w:color w:val="666699"/>
            <w:sz w:val="16"/>
          </w:rPr>
          <w:t>Calendrier 2023</w:t>
        </w:r>
      </w:hyperlink>
      <w:r w:rsidRPr="00947745">
        <w:rPr>
          <w:color w:val="666699"/>
          <w:sz w:val="16"/>
        </w:rPr>
        <w:t xml:space="preserve">, </w:t>
      </w:r>
      <w:hyperlink r:id="rId8" w:history="1">
        <w:r w:rsidRPr="00947745">
          <w:rPr>
            <w:rStyle w:val="Hyperlink"/>
            <w:color w:val="666699"/>
            <w:sz w:val="16"/>
          </w:rPr>
          <w:t>Calendrier à imprimer</w:t>
        </w:r>
      </w:hyperlink>
    </w:p>
    <w:sectPr w:rsidR="00947745" w:rsidSect="009477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4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745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D646"/>
  <w15:chartTrackingRefBased/>
  <w15:docId w15:val="{76843AB9-608D-4C3A-8F0C-6D39448C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7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7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7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7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77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77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3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2" TargetMode="External"/><Relationship Id="rId5" Type="http://schemas.openxmlformats.org/officeDocument/2006/relationships/hyperlink" Target="https://www.wincalendar.com/France/calendrier/aou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359</Characters>
  <Application>Microsoft Office Word</Application>
  <DocSecurity>0</DocSecurity>
  <Lines>81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2022 France</dc:title>
  <dc:subject>Calendrier Modèle - France</dc:subject>
  <dc:creator>WinCalendar.com</dc:creator>
  <cp:keywords>Modèle de calendrier de mot, calendrier, juillet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