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5B3A" w14:textId="77777777" w:rsidR="00033AB2" w:rsidRDefault="00033AB2" w:rsidP="00033A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3AB2">
        <w:rPr>
          <w:rFonts w:ascii="Arial" w:hAnsi="Arial" w:cs="Arial"/>
          <w:color w:val="44546A" w:themeColor="text2"/>
          <w:sz w:val="30"/>
        </w:rPr>
        <w:t>Calendrier Mars 2027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033AB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033A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3AB2" w:rsidRPr="00033AB2" w14:paraId="2770440C" w14:textId="77777777" w:rsidTr="00033A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CE71D9" w14:textId="02E0D832" w:rsidR="00033AB2" w:rsidRPr="00033AB2" w:rsidRDefault="00033AB2" w:rsidP="00033A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3A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A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"https://www.wincalendar.com/France/calendrier/fevrier-2027" \o "février 2027" </w:instrText>
            </w:r>
            <w:r w:rsidRPr="00033AB2">
              <w:rPr>
                <w:rFonts w:ascii="Arial" w:hAnsi="Arial" w:cs="Arial"/>
                <w:color w:val="345393"/>
                <w:sz w:val="16"/>
              </w:rPr>
            </w:r>
            <w:r w:rsidRPr="00033A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A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2027</w:t>
            </w:r>
            <w:r w:rsidRPr="00033A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49AF9" w14:textId="55627455" w:rsidR="00033AB2" w:rsidRPr="00033AB2" w:rsidRDefault="00033AB2" w:rsidP="00033A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AB2">
              <w:rPr>
                <w:rFonts w:ascii="Arial" w:hAnsi="Arial" w:cs="Arial"/>
                <w:b/>
                <w:color w:val="25478B"/>
                <w:sz w:val="32"/>
              </w:rPr>
              <w:t>mars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C075B4" w14:textId="7BADCB70" w:rsidR="00033AB2" w:rsidRPr="00033AB2" w:rsidRDefault="00033AB2" w:rsidP="00033A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7" w:history="1">
              <w:r w:rsidRPr="00033A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2027 ►</w:t>
              </w:r>
            </w:hyperlink>
          </w:p>
        </w:tc>
      </w:tr>
      <w:tr w:rsidR="00033AB2" w:rsidRPr="003D3F2D" w14:paraId="61E2B833" w14:textId="77777777" w:rsidTr="00033A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F490B" w14:textId="77777777" w:rsidR="00033AB2" w:rsidRPr="003D3F2D" w:rsidRDefault="00033AB2" w:rsidP="00033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1E5D1" w14:textId="77777777" w:rsidR="00033AB2" w:rsidRPr="003D3F2D" w:rsidRDefault="00033AB2" w:rsidP="00033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A4CF4" w14:textId="77777777" w:rsidR="00033AB2" w:rsidRPr="003D3F2D" w:rsidRDefault="00033AB2" w:rsidP="00033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7182A" w14:textId="77777777" w:rsidR="00033AB2" w:rsidRPr="003D3F2D" w:rsidRDefault="00033AB2" w:rsidP="00033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6CFD7" w14:textId="77777777" w:rsidR="00033AB2" w:rsidRPr="003D3F2D" w:rsidRDefault="00033AB2" w:rsidP="00033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010A5" w14:textId="77777777" w:rsidR="00033AB2" w:rsidRPr="003D3F2D" w:rsidRDefault="00033AB2" w:rsidP="00033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6B63DB" w14:textId="77777777" w:rsidR="00033AB2" w:rsidRPr="003D3F2D" w:rsidRDefault="00033AB2" w:rsidP="00033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3AB2" w:rsidRPr="00033AB2" w14:paraId="00AB02B4" w14:textId="77777777" w:rsidTr="00033A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1716C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04D57AE3" w14:textId="3295EDD2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C599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58DF5EC1" w14:textId="49F917CC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B6A3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7F48B6F6" w14:textId="0F336C48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5B72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3AB2">
              <w:rPr>
                <w:rStyle w:val="WinCalendarHolidayBlue"/>
              </w:rPr>
              <w:t xml:space="preserve"> Jeudi de laMi-Carême</w:t>
            </w:r>
          </w:p>
          <w:p w14:paraId="4DC787A9" w14:textId="68E452B2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76333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3EAAE84D" w14:textId="71D1E3A7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CA2C3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0BC79583" w14:textId="484553CC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79B98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3AB2">
              <w:rPr>
                <w:rStyle w:val="WinCalendarHolidayBlue"/>
              </w:rPr>
              <w:t xml:space="preserve"> Fête des Grands-Mères</w:t>
            </w:r>
          </w:p>
          <w:p w14:paraId="08716136" w14:textId="47ECCAA9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AB2" w:rsidRPr="00033AB2" w14:paraId="236CBE7C" w14:textId="77777777" w:rsidTr="00033A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8EF2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3AB2">
              <w:rPr>
                <w:rStyle w:val="WinCalendarHolidayBlue"/>
              </w:rPr>
              <w:t xml:space="preserve"> Journée Int'le de la femme</w:t>
            </w:r>
          </w:p>
          <w:p w14:paraId="22A3F3E8" w14:textId="24890D22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3292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13CDCC26" w14:textId="277D993B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C9E96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5C57346E" w14:textId="09DCBF1E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295E0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7F3BA8E6" w14:textId="377CE5A4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1C659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4D22678E" w14:textId="25BC8F4A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4C8FE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569C6196" w14:textId="03B33494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4DF17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0C33345E" w14:textId="25CF66BB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AB2" w:rsidRPr="00033AB2" w14:paraId="5E02C68B" w14:textId="77777777" w:rsidTr="00033A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F58C5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789B10E5" w14:textId="700F2FF2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12E5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1D46B86D" w14:textId="0EED28CE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65282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3AB2">
              <w:rPr>
                <w:rStyle w:val="WinCalendarHolidayBlue"/>
              </w:rPr>
              <w:t xml:space="preserve"> Saint Patrick</w:t>
            </w:r>
          </w:p>
          <w:p w14:paraId="3E282963" w14:textId="1738AD8A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B08E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18161623" w14:textId="14783B17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B4A8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3AB2">
              <w:rPr>
                <w:rStyle w:val="WinCalendarHolidayBlue"/>
              </w:rPr>
              <w:t xml:space="preserve"> Saint Joseph</w:t>
            </w:r>
          </w:p>
          <w:p w14:paraId="3BA19EE8" w14:textId="34A51134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5CA1F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0F7D0C0B" w14:textId="5FCC76C8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C5A31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0264544D" w14:textId="0D57DD95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AB2" w:rsidRPr="00033AB2" w14:paraId="62473F6C" w14:textId="77777777" w:rsidTr="00033A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37BA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0D518EBD" w14:textId="667D0B6D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FD40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2D73B41C" w14:textId="4962C053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D99E5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6069AD42" w14:textId="78987CED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8436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3AB2">
              <w:rPr>
                <w:rStyle w:val="WinCalendarHolidayBlue"/>
              </w:rPr>
              <w:t xml:space="preserve"> Annonciation</w:t>
            </w:r>
          </w:p>
          <w:p w14:paraId="2189EF6C" w14:textId="78059B2A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D7BC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3AB2">
              <w:rPr>
                <w:rStyle w:val="WinCalendarHolidayBlue"/>
              </w:rPr>
              <w:t xml:space="preserve"> Vendredi Saint</w:t>
            </w:r>
          </w:p>
          <w:p w14:paraId="3BB8045B" w14:textId="4FC2B919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4A6ED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1CBC7832" w14:textId="51B83777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DFF9A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3AB2">
              <w:rPr>
                <w:rStyle w:val="WinCalendarHolidayBlue"/>
              </w:rPr>
              <w:t xml:space="preserve"> Pâques</w:t>
            </w:r>
          </w:p>
          <w:p w14:paraId="2E1121B7" w14:textId="35F48BA5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AB2" w:rsidRPr="00033AB2" w14:paraId="6245D465" w14:textId="77777777" w:rsidTr="00033A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D0FE5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3AB2">
              <w:rPr>
                <w:rStyle w:val="WinCalendarHolidayRed"/>
              </w:rPr>
              <w:t xml:space="preserve"> Lundi de Pâques</w:t>
            </w:r>
          </w:p>
          <w:p w14:paraId="0A5C6FF2" w14:textId="25637570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1F9B3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732C8374" w14:textId="6B77B119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5622D" w14:textId="77777777" w:rsidR="00033AB2" w:rsidRDefault="00033AB2" w:rsidP="00033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3AB2">
              <w:rPr>
                <w:rStyle w:val="WinCalendarHolidayBlue"/>
              </w:rPr>
              <w:t xml:space="preserve"> </w:t>
            </w:r>
          </w:p>
          <w:p w14:paraId="7CDE335E" w14:textId="37653E57" w:rsidR="00033AB2" w:rsidRPr="00033AB2" w:rsidRDefault="00033A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455E77" w14:textId="77777777" w:rsidR="00033AB2" w:rsidRPr="00033AB2" w:rsidRDefault="00033A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14F956" w14:textId="3E573D15" w:rsidR="00033AB2" w:rsidRDefault="00033AB2" w:rsidP="00033AB2">
      <w:pPr>
        <w:jc w:val="right"/>
      </w:pPr>
      <w:r w:rsidRPr="00033AB2">
        <w:rPr>
          <w:color w:val="666699"/>
          <w:sz w:val="16"/>
        </w:rPr>
        <w:t xml:space="preserve">Plus de calendriers: </w:t>
      </w:r>
      <w:hyperlink r:id="rId6" w:history="1">
        <w:r w:rsidRPr="00033AB2">
          <w:rPr>
            <w:rStyle w:val="Hyperlink"/>
            <w:color w:val="666699"/>
            <w:sz w:val="16"/>
          </w:rPr>
          <w:t>Avr. 2027</w:t>
        </w:r>
      </w:hyperlink>
      <w:r w:rsidRPr="00033AB2">
        <w:rPr>
          <w:color w:val="666699"/>
          <w:sz w:val="16"/>
        </w:rPr>
        <w:t xml:space="preserve">, </w:t>
      </w:r>
      <w:hyperlink r:id="rId7" w:history="1">
        <w:r w:rsidRPr="00033AB2">
          <w:rPr>
            <w:rStyle w:val="Hyperlink"/>
            <w:color w:val="666699"/>
            <w:sz w:val="16"/>
          </w:rPr>
          <w:t>Mai 2027</w:t>
        </w:r>
      </w:hyperlink>
      <w:r w:rsidRPr="00033AB2">
        <w:rPr>
          <w:color w:val="666699"/>
          <w:sz w:val="16"/>
        </w:rPr>
        <w:t xml:space="preserve">, </w:t>
      </w:r>
      <w:hyperlink r:id="rId8" w:history="1">
        <w:r w:rsidRPr="00033AB2">
          <w:rPr>
            <w:rStyle w:val="Hyperlink"/>
            <w:color w:val="666699"/>
            <w:sz w:val="16"/>
          </w:rPr>
          <w:t>2024</w:t>
        </w:r>
      </w:hyperlink>
    </w:p>
    <w:sectPr w:rsidR="00033AB2" w:rsidSect="00033AB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AB2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7262"/>
  <w15:chartTrackingRefBased/>
  <w15:docId w15:val="{13B47A10-B5C5-4A82-B56D-2CA9208C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3A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3A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3A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3A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3A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3A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3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7" TargetMode="External"/><Relationship Id="rId5" Type="http://schemas.openxmlformats.org/officeDocument/2006/relationships/hyperlink" Target="https://www.wincalendar.com/France/calendrier/av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417</Characters>
  <Application>Microsoft Office Word</Application>
  <DocSecurity>0</DocSecurity>
  <Lines>77</Lines>
  <Paragraphs>43</Paragraphs>
  <ScaleCrop>false</ScaleCrop>
  <Company>Sapro Systems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2027 France</dc:title>
  <dc:subject>Calendrier Modèle - France</dc:subject>
  <dc:creator>WinCalendar.com</dc:creator>
  <cp:keywords>Modèle de calendrier de mot, calendrier, mars 2027, calendrier de France, calendrier imprimable, calendrier de paysage, modèle, blanc, calendrier</cp:keywords>
  <dc:description/>
  <cp:lastModifiedBy>Kenny Garcia</cp:lastModifiedBy>
  <cp:revision>1</cp:revision>
  <dcterms:created xsi:type="dcterms:W3CDTF">2023-12-04T04:33:00Z</dcterms:created>
  <dcterms:modified xsi:type="dcterms:W3CDTF">2023-12-04T04:33:00Z</dcterms:modified>
  <cp:category>Modèle de calendrier France</cp:category>
</cp:coreProperties>
</file>