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F8D" w:rsidRDefault="009E7F8D" w:rsidP="009E7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7F8D">
        <w:rPr>
          <w:rFonts w:ascii="Arial" w:hAnsi="Arial" w:cs="Arial"/>
          <w:color w:val="44546A" w:themeColor="text2"/>
          <w:sz w:val="30"/>
        </w:rPr>
        <w:t>Calendrier Novembre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E7F8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E7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7F8D" w:rsidRPr="009E7F8D" w:rsidTr="009E7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7F8D" w:rsidRPr="009E7F8D" w:rsidRDefault="009E7F8D" w:rsidP="009E7F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7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"https://www.wincalendar.com/France/calendrier/octobre-2024" \o "octobre 2024" </w:instrText>
            </w:r>
            <w:r w:rsidRPr="009E7F8D">
              <w:rPr>
                <w:rFonts w:ascii="Arial" w:hAnsi="Arial" w:cs="Arial"/>
                <w:color w:val="345393"/>
                <w:sz w:val="16"/>
              </w:rPr>
            </w:r>
            <w:r w:rsidRPr="009E7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9E7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7F8D" w:rsidRPr="009E7F8D" w:rsidRDefault="009E7F8D" w:rsidP="009E7F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F8D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7F8D" w:rsidRPr="009E7F8D" w:rsidRDefault="009E7F8D" w:rsidP="009E7F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9E7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2024 ►</w:t>
              </w:r>
            </w:hyperlink>
          </w:p>
        </w:tc>
      </w:tr>
      <w:tr w:rsidR="009E7F8D" w:rsidRPr="00DE6793" w:rsidTr="009E7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7F8D" w:rsidRPr="00DE6793" w:rsidRDefault="009E7F8D" w:rsidP="009E7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E7F8D" w:rsidRPr="009E7F8D" w:rsidTr="009E7F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F8D" w:rsidRPr="009E7F8D" w:rsidRDefault="009E7F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F8D" w:rsidRPr="009E7F8D" w:rsidRDefault="009E7F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F8D" w:rsidRPr="009E7F8D" w:rsidRDefault="009E7F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F8D" w:rsidRPr="009E7F8D" w:rsidRDefault="009E7F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F8D">
              <w:rPr>
                <w:rStyle w:val="WinCalendarHolidayRed"/>
              </w:rPr>
              <w:t xml:space="preserve"> Toussaint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F8D">
              <w:rPr>
                <w:rStyle w:val="WinCalendarHolidayBlue"/>
              </w:rPr>
              <w:t xml:space="preserve"> Fête des morts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F8D" w:rsidRPr="009E7F8D" w:rsidTr="009E7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F8D" w:rsidRPr="009E7F8D" w:rsidTr="009E7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F8D">
              <w:rPr>
                <w:rStyle w:val="WinCalendarHolidayRed"/>
              </w:rPr>
              <w:t xml:space="preserve"> Armistice 1918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F8D" w:rsidRPr="009E7F8D" w:rsidTr="009E7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F8D">
              <w:rPr>
                <w:rStyle w:val="WinCalendarHolidayBlue"/>
              </w:rPr>
              <w:t xml:space="preserve"> Sainte Cécile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F8D" w:rsidRPr="009E7F8D" w:rsidTr="009E7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7F8D" w:rsidRDefault="009E7F8D" w:rsidP="009E7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F8D">
              <w:rPr>
                <w:rStyle w:val="WinCalendarHolidayBlue"/>
              </w:rPr>
              <w:t xml:space="preserve"> </w:t>
            </w:r>
          </w:p>
          <w:p w:rsidR="009E7F8D" w:rsidRPr="009E7F8D" w:rsidRDefault="009E7F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7F8D" w:rsidRPr="009E7F8D" w:rsidRDefault="009E7F8D" w:rsidP="009E7F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7F8D" w:rsidRDefault="009E7F8D" w:rsidP="009E7F8D">
      <w:pPr>
        <w:jc w:val="right"/>
      </w:pPr>
      <w:r w:rsidRPr="009E7F8D">
        <w:rPr>
          <w:color w:val="666699"/>
          <w:sz w:val="16"/>
        </w:rPr>
        <w:t xml:space="preserve">Plus de calendriers de France: </w:t>
      </w:r>
      <w:hyperlink r:id="rId6" w:history="1">
        <w:r w:rsidRPr="009E7F8D">
          <w:rPr>
            <w:rStyle w:val="Hyperlink"/>
            <w:color w:val="666699"/>
            <w:sz w:val="16"/>
          </w:rPr>
          <w:t>Janv. 2025</w:t>
        </w:r>
      </w:hyperlink>
      <w:r w:rsidRPr="009E7F8D">
        <w:rPr>
          <w:color w:val="666699"/>
          <w:sz w:val="16"/>
        </w:rPr>
        <w:t xml:space="preserve">, </w:t>
      </w:r>
      <w:hyperlink r:id="rId7" w:history="1">
        <w:r w:rsidRPr="009E7F8D">
          <w:rPr>
            <w:rStyle w:val="Hyperlink"/>
            <w:color w:val="666699"/>
            <w:sz w:val="16"/>
          </w:rPr>
          <w:t>Calendrier 2024</w:t>
        </w:r>
      </w:hyperlink>
      <w:r w:rsidRPr="009E7F8D">
        <w:rPr>
          <w:color w:val="666699"/>
          <w:sz w:val="16"/>
        </w:rPr>
        <w:t xml:space="preserve">, </w:t>
      </w:r>
      <w:hyperlink r:id="rId8" w:history="1">
        <w:r w:rsidRPr="009E7F8D">
          <w:rPr>
            <w:rStyle w:val="Hyperlink"/>
            <w:color w:val="666699"/>
            <w:sz w:val="16"/>
          </w:rPr>
          <w:t>Calendrier à imprimer</w:t>
        </w:r>
      </w:hyperlink>
    </w:p>
    <w:sectPr w:rsidR="009E7F8D" w:rsidSect="009E7F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7F8D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119EC-71F3-490F-9099-86772E2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F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7F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7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5" TargetMode="External"/><Relationship Id="rId5" Type="http://schemas.openxmlformats.org/officeDocument/2006/relationships/hyperlink" Target="https://www.wincalendar.com/Franc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79</Lines>
  <Paragraphs>42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2024 France</dc:title>
  <dc:subject>Calendrier Modèle - France</dc:subject>
  <dc:creator>WinCalendar.com</dc:creator>
  <cp:keywords>Modèle de calendrier de mot, calendrier, novembre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