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E434" w14:textId="77777777" w:rsidR="00333A26" w:rsidRDefault="00333A26" w:rsidP="00333A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A26">
        <w:rPr>
          <w:rFonts w:ascii="Arial" w:hAnsi="Arial" w:cs="Arial"/>
          <w:color w:val="44546A" w:themeColor="text2"/>
          <w:sz w:val="30"/>
        </w:rPr>
        <w:t>April 2032</w:t>
      </w:r>
      <w:r>
        <w:rPr>
          <w:rFonts w:ascii="Arial" w:hAnsi="Arial" w:cs="Arial"/>
          <w:color w:val="44546A" w:themeColor="text2"/>
          <w:sz w:val="30"/>
        </w:rPr>
        <w:br/>
      </w:r>
      <w:r w:rsidRPr="00333A26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333A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3A26" w:rsidRPr="00333A26" w14:paraId="2F662A18" w14:textId="77777777" w:rsidTr="00333A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BA7A8E" w14:textId="3CFA5534" w:rsidR="00333A26" w:rsidRPr="00333A26" w:rsidRDefault="00333A26" w:rsidP="00333A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A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A2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"https://www.wincalendar.com/Holiday-Calendar/March-2032" \o "March 2032"</w:instrText>
            </w:r>
            <w:r w:rsidRPr="00333A26">
              <w:rPr>
                <w:rFonts w:ascii="Arial" w:hAnsi="Arial" w:cs="Arial"/>
                <w:color w:val="345393"/>
                <w:sz w:val="16"/>
              </w:rPr>
            </w:r>
            <w:r w:rsidRPr="00333A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A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2032</w:t>
            </w:r>
            <w:r w:rsidRPr="00333A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64888" w14:textId="3F892892" w:rsidR="00333A26" w:rsidRPr="00333A26" w:rsidRDefault="00333A26" w:rsidP="00333A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A26">
              <w:rPr>
                <w:rFonts w:ascii="Arial" w:hAnsi="Arial" w:cs="Arial"/>
                <w:b/>
                <w:color w:val="25478B"/>
                <w:sz w:val="32"/>
              </w:rPr>
              <w:t>April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DDD0D" w14:textId="260F99BA" w:rsidR="00333A26" w:rsidRPr="00333A26" w:rsidRDefault="00333A26" w:rsidP="00333A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2" w:history="1">
              <w:r w:rsidRPr="00333A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2032 ►</w:t>
              </w:r>
            </w:hyperlink>
          </w:p>
        </w:tc>
      </w:tr>
      <w:tr w:rsidR="00333A26" w:rsidRPr="001E29FD" w14:paraId="21DF5FAF" w14:textId="77777777" w:rsidTr="00333A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9A39F" w14:textId="77777777" w:rsidR="00333A26" w:rsidRPr="001E29FD" w:rsidRDefault="00333A26" w:rsidP="0033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700D9" w14:textId="77777777" w:rsidR="00333A26" w:rsidRPr="001E29FD" w:rsidRDefault="00333A26" w:rsidP="0033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868DC" w14:textId="77777777" w:rsidR="00333A26" w:rsidRPr="001E29FD" w:rsidRDefault="00333A26" w:rsidP="0033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BAC91" w14:textId="77777777" w:rsidR="00333A26" w:rsidRPr="001E29FD" w:rsidRDefault="00333A26" w:rsidP="0033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81F33" w14:textId="77777777" w:rsidR="00333A26" w:rsidRPr="001E29FD" w:rsidRDefault="00333A26" w:rsidP="0033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1D05A" w14:textId="77777777" w:rsidR="00333A26" w:rsidRPr="001E29FD" w:rsidRDefault="00333A26" w:rsidP="0033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62EB08" w14:textId="77777777" w:rsidR="00333A26" w:rsidRPr="001E29FD" w:rsidRDefault="00333A26" w:rsidP="0033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3A26" w:rsidRPr="00333A26" w14:paraId="2EBCB8E6" w14:textId="77777777" w:rsidTr="00333A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49072" w14:textId="77777777" w:rsidR="00333A26" w:rsidRPr="00333A26" w:rsidRDefault="00333A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DAC39" w14:textId="77777777" w:rsidR="00333A26" w:rsidRPr="00333A26" w:rsidRDefault="00333A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DE508" w14:textId="77777777" w:rsidR="00333A26" w:rsidRPr="00333A26" w:rsidRDefault="00333A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12A19" w14:textId="77777777" w:rsidR="00333A26" w:rsidRPr="00333A26" w:rsidRDefault="00333A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B2351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2FA9CF31" w14:textId="5919944D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8DC0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29B172BB" w14:textId="5466AFFE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20560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50B79ADC" w14:textId="329CB67F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A26" w:rsidRPr="00333A26" w14:paraId="45969636" w14:textId="77777777" w:rsidTr="00333A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85A97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4C2C3DD5" w14:textId="6B64F92E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A09E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1BF99965" w14:textId="0A781685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6F0F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7CDEBFE4" w14:textId="18929F00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B17D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771B4173" w14:textId="7BB364CB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9482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10DAAEF8" w14:textId="165BD810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0B46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665B757F" w14:textId="325A2FFF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FDEFB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64986639" w14:textId="3BED5AC4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A26" w:rsidRPr="00333A26" w14:paraId="3528EA4E" w14:textId="77777777" w:rsidTr="00333A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79F1E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48E6BCC0" w14:textId="2ADA0B7E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2D45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02CE9AA4" w14:textId="7B9FFA2B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D331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21E74172" w14:textId="02CE8E68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104E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3928AE89" w14:textId="4A67ED79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AB9A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2530D76F" w14:textId="06942F8B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E31A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7CA1A1D4" w14:textId="14F4376C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7C70D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6C2A7DCC" w14:textId="085B577B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A26" w:rsidRPr="00333A26" w14:paraId="66E34F96" w14:textId="77777777" w:rsidTr="00333A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4F0A1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1CCC0982" w14:textId="7DDC0E7E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28D2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354D71FE" w14:textId="6A30503D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9FBB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5CC6D067" w14:textId="74C1F95F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CAAB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76191371" w14:textId="2464AA44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6DBE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4C16BC2D" w14:textId="183FE567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30F5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24BB335C" w14:textId="368EFD3F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C2DF5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7FDD466A" w14:textId="6AE0DD06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A26" w:rsidRPr="00333A26" w14:paraId="29409DD0" w14:textId="77777777" w:rsidTr="00333A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53EE5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408F156A" w14:textId="4FCBF6BB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76FB2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33B5CEC0" w14:textId="500AC4A9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305E1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29F087B4" w14:textId="2BF4D383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C32E6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1AEE9FEC" w14:textId="73E578E7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D24EA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0F89F065" w14:textId="7D197A7E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489E1" w14:textId="77777777" w:rsidR="00333A26" w:rsidRDefault="00333A26" w:rsidP="0033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A26">
              <w:rPr>
                <w:rStyle w:val="WinCalendarHolidayBlue"/>
              </w:rPr>
              <w:t xml:space="preserve"> </w:t>
            </w:r>
          </w:p>
          <w:p w14:paraId="32B30BCA" w14:textId="3CFE09A3" w:rsidR="00333A26" w:rsidRPr="00333A26" w:rsidRDefault="00333A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ACD3F" w14:textId="77777777" w:rsidR="00333A26" w:rsidRPr="00333A26" w:rsidRDefault="00333A26" w:rsidP="00333A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997AFD" w14:textId="58072698" w:rsidR="00333A26" w:rsidRDefault="00333A26" w:rsidP="00333A26">
      <w:pPr>
        <w:jc w:val="right"/>
      </w:pPr>
      <w:r w:rsidRPr="00333A26">
        <w:rPr>
          <w:color w:val="666699"/>
          <w:sz w:val="16"/>
        </w:rPr>
        <w:t xml:space="preserve">More Calendars from WinCalendar: </w:t>
      </w:r>
      <w:hyperlink r:id="rId6" w:history="1">
        <w:r w:rsidRPr="00333A26">
          <w:rPr>
            <w:rStyle w:val="Hyperlink"/>
            <w:color w:val="666699"/>
            <w:sz w:val="16"/>
          </w:rPr>
          <w:t>May 2032</w:t>
        </w:r>
      </w:hyperlink>
      <w:r w:rsidRPr="00333A26">
        <w:rPr>
          <w:color w:val="666699"/>
          <w:sz w:val="16"/>
        </w:rPr>
        <w:t xml:space="preserve">, </w:t>
      </w:r>
      <w:hyperlink r:id="rId7" w:history="1">
        <w:r w:rsidRPr="00333A26">
          <w:rPr>
            <w:rStyle w:val="Hyperlink"/>
            <w:color w:val="666699"/>
            <w:sz w:val="16"/>
          </w:rPr>
          <w:t>Jun 2032</w:t>
        </w:r>
      </w:hyperlink>
      <w:r w:rsidRPr="00333A26">
        <w:rPr>
          <w:color w:val="666699"/>
          <w:sz w:val="16"/>
        </w:rPr>
        <w:t xml:space="preserve">, </w:t>
      </w:r>
      <w:hyperlink r:id="rId8" w:history="1">
        <w:r w:rsidRPr="00333A26">
          <w:rPr>
            <w:rStyle w:val="Hyperlink"/>
            <w:color w:val="666699"/>
            <w:sz w:val="16"/>
          </w:rPr>
          <w:t>Jul 2032</w:t>
        </w:r>
      </w:hyperlink>
    </w:p>
    <w:sectPr w:rsidR="00333A26" w:rsidSect="00333A2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26"/>
    <w:rsid w:val="00266A59"/>
    <w:rsid w:val="00333A26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8CCD"/>
  <w15:chartTrackingRefBased/>
  <w15:docId w15:val="{4CE4C684-5843-4156-8F8C-03DBE71F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A2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3A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A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A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A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A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2" TargetMode="External"/><Relationship Id="rId5" Type="http://schemas.openxmlformats.org/officeDocument/2006/relationships/hyperlink" Target="https://www.wincalendar.com/Holiday-Calendar/Ma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79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 Template</cp:category>
</cp:coreProperties>
</file>