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CDDA" w14:textId="77777777" w:rsidR="00190D57" w:rsidRDefault="00190D57" w:rsidP="00190D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0D57">
        <w:rPr>
          <w:rFonts w:ascii="Arial" w:hAnsi="Arial" w:cs="Arial"/>
          <w:color w:val="44546A" w:themeColor="text2"/>
          <w:sz w:val="30"/>
        </w:rPr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Pr="00190D57">
        <w:rPr>
          <w:rFonts w:ascii="Arial" w:hAnsi="Arial" w:cs="Arial"/>
          <w:color w:val="4672A8"/>
          <w:sz w:val="18"/>
        </w:rPr>
        <w:t xml:space="preserve">This May calendar is blank, printable and contains UK holidays.  Downloaded from </w:t>
      </w:r>
      <w:hyperlink r:id="rId4" w:history="1">
        <w:r w:rsidRPr="00190D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0D57" w:rsidRPr="00190D57" w14:paraId="6C21FF52" w14:textId="77777777" w:rsidTr="00190D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B5DB4D" w14:textId="5EB45C81" w:rsidR="00190D57" w:rsidRPr="00190D57" w:rsidRDefault="00190D57" w:rsidP="00190D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0D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0D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"https://www.wincalendar.com/Calendar-UK/April-2022" \o "April 2022" </w:instrText>
            </w:r>
            <w:r w:rsidRPr="00190D57">
              <w:rPr>
                <w:rFonts w:ascii="Arial" w:hAnsi="Arial" w:cs="Arial"/>
                <w:color w:val="345393"/>
                <w:sz w:val="16"/>
              </w:rPr>
            </w:r>
            <w:r w:rsidRPr="00190D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0D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190D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725D4" w14:textId="3549B9A0" w:rsidR="00190D57" w:rsidRPr="00190D57" w:rsidRDefault="00190D57" w:rsidP="00190D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D57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109CE" w14:textId="733437B3" w:rsidR="00190D57" w:rsidRPr="00190D57" w:rsidRDefault="00190D57" w:rsidP="00190D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190D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190D57" w:rsidRPr="002C2A24" w14:paraId="1A32BA05" w14:textId="77777777" w:rsidTr="00190D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CE4AC" w14:textId="77777777" w:rsidR="00190D57" w:rsidRPr="002C2A24" w:rsidRDefault="00190D57" w:rsidP="00190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D8C4C" w14:textId="77777777" w:rsidR="00190D57" w:rsidRPr="002C2A24" w:rsidRDefault="00190D57" w:rsidP="00190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C3C83" w14:textId="77777777" w:rsidR="00190D57" w:rsidRPr="002C2A24" w:rsidRDefault="00190D57" w:rsidP="00190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A65FF" w14:textId="77777777" w:rsidR="00190D57" w:rsidRPr="002C2A24" w:rsidRDefault="00190D57" w:rsidP="00190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7E3F1" w14:textId="77777777" w:rsidR="00190D57" w:rsidRPr="002C2A24" w:rsidRDefault="00190D57" w:rsidP="00190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07B95" w14:textId="77777777" w:rsidR="00190D57" w:rsidRPr="002C2A24" w:rsidRDefault="00190D57" w:rsidP="00190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11AD51" w14:textId="77777777" w:rsidR="00190D57" w:rsidRPr="002C2A24" w:rsidRDefault="00190D57" w:rsidP="00190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0D57" w:rsidRPr="00190D57" w14:paraId="07740CD3" w14:textId="77777777" w:rsidTr="00190D5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90B7C" w14:textId="77777777" w:rsidR="00190D57" w:rsidRPr="00190D57" w:rsidRDefault="00190D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D6E19" w14:textId="77777777" w:rsidR="00190D57" w:rsidRPr="00190D57" w:rsidRDefault="00190D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BFA79" w14:textId="77777777" w:rsidR="00190D57" w:rsidRPr="00190D57" w:rsidRDefault="00190D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185B5" w14:textId="77777777" w:rsidR="00190D57" w:rsidRPr="00190D57" w:rsidRDefault="00190D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F0299" w14:textId="77777777" w:rsidR="00190D57" w:rsidRPr="00190D57" w:rsidRDefault="00190D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B2230" w14:textId="77777777" w:rsidR="00190D57" w:rsidRPr="00190D57" w:rsidRDefault="00190D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6A6EE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D57">
              <w:rPr>
                <w:rStyle w:val="WinCalendarHolidayBlue"/>
              </w:rPr>
              <w:t xml:space="preserve"> International Workers Day</w:t>
            </w:r>
          </w:p>
          <w:p w14:paraId="365F7764" w14:textId="48345E68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D57" w:rsidRPr="00190D57" w14:paraId="274344E2" w14:textId="77777777" w:rsidTr="00190D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F675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D57">
              <w:rPr>
                <w:rStyle w:val="WinCalendarHolidayRed"/>
              </w:rPr>
              <w:t xml:space="preserve"> Early May Bank Holiday</w:t>
            </w:r>
          </w:p>
          <w:p w14:paraId="0AC3C8FB" w14:textId="2C0EC890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C4BF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2B6DD467" w14:textId="476BBE8B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3874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00BF1C7E" w14:textId="597D9C97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60B7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346CC832" w14:textId="219B8DB0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E679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2627C855" w14:textId="35664D22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C543C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48DE8A12" w14:textId="00FB70A0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913EC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D57">
              <w:rPr>
                <w:rStyle w:val="WinCalendarHolidayBlue"/>
              </w:rPr>
              <w:t xml:space="preserve"> Victory Day</w:t>
            </w:r>
          </w:p>
          <w:p w14:paraId="384AC3B8" w14:textId="5ED85EC8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D57" w:rsidRPr="00190D57" w14:paraId="36D83FA7" w14:textId="77777777" w:rsidTr="00190D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CF92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D57">
              <w:rPr>
                <w:rStyle w:val="WinCalendarHolidayBlue"/>
              </w:rPr>
              <w:t xml:space="preserve"> Europe Day</w:t>
            </w:r>
          </w:p>
          <w:p w14:paraId="21948287" w14:textId="303E027A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63070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5DE76F79" w14:textId="38B4F84B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352E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7799D6CE" w14:textId="2F9CEE56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1BE4D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1F195A40" w14:textId="15B4FAAF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042D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0C96BAB7" w14:textId="6CEE68AF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9F97D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5ECC215F" w14:textId="6D33FCE6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CCEFD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3B8D4D38" w14:textId="28652D05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D57" w:rsidRPr="00190D57" w14:paraId="3111F129" w14:textId="77777777" w:rsidTr="00190D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36D2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4A7B516C" w14:textId="6B1DA643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6E28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376C55C4" w14:textId="30C41871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AB3A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275A6D4A" w14:textId="5590DCD5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0F297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7BED9022" w14:textId="63D98D5C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37E5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4245D3E2" w14:textId="2137617A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1CA5C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6CEA3559" w14:textId="64A43D55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5A8D1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55080E1A" w14:textId="0A4CF528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D57" w:rsidRPr="00190D57" w14:paraId="628E1F4F" w14:textId="77777777" w:rsidTr="00190D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5250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5414C784" w14:textId="680A36FC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D726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240CC390" w14:textId="071EAF11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0E6F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48F065D5" w14:textId="03009A96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0B2E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3A966C21" w14:textId="60319D07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5040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335D6710" w14:textId="4E53C44B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149AD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559B7824" w14:textId="1A79B3BE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5EC02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2D9C5C4F" w14:textId="48A460E4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D57" w:rsidRPr="00190D57" w14:paraId="2A8A7BCB" w14:textId="77777777" w:rsidTr="00190D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0DF6B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0F9E252F" w14:textId="7ADBF91E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A1D55" w14:textId="77777777" w:rsidR="00190D57" w:rsidRDefault="00190D57" w:rsidP="00190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D57">
              <w:rPr>
                <w:rStyle w:val="WinCalendarHolidayBlue"/>
              </w:rPr>
              <w:t xml:space="preserve"> </w:t>
            </w:r>
          </w:p>
          <w:p w14:paraId="7F544D83" w14:textId="2AB7FEE3" w:rsidR="00190D57" w:rsidRPr="00190D57" w:rsidRDefault="00190D5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C1DA7" w14:textId="77777777" w:rsidR="00190D57" w:rsidRPr="00190D57" w:rsidRDefault="00190D5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D63F49" w14:textId="29356C92" w:rsidR="00190D57" w:rsidRDefault="00190D57" w:rsidP="00190D57">
      <w:pPr>
        <w:jc w:val="right"/>
      </w:pPr>
      <w:r w:rsidRPr="00190D57">
        <w:rPr>
          <w:color w:val="666699"/>
          <w:sz w:val="16"/>
        </w:rPr>
        <w:t xml:space="preserve">Calendars with Great Britain Holidays </w:t>
      </w:r>
      <w:hyperlink r:id="rId6" w:history="1">
        <w:r w:rsidRPr="00190D57">
          <w:rPr>
            <w:rStyle w:val="Hyperlink"/>
            <w:color w:val="666699"/>
            <w:sz w:val="16"/>
          </w:rPr>
          <w:t>Jul 2022</w:t>
        </w:r>
      </w:hyperlink>
      <w:r w:rsidRPr="00190D57">
        <w:rPr>
          <w:color w:val="666699"/>
          <w:sz w:val="16"/>
        </w:rPr>
        <w:t xml:space="preserve">, </w:t>
      </w:r>
      <w:hyperlink r:id="rId7" w:history="1">
        <w:r w:rsidRPr="00190D57">
          <w:rPr>
            <w:rStyle w:val="Hyperlink"/>
            <w:color w:val="666699"/>
            <w:sz w:val="16"/>
          </w:rPr>
          <w:t>2022 Calendar</w:t>
        </w:r>
      </w:hyperlink>
      <w:r w:rsidRPr="00190D57">
        <w:rPr>
          <w:color w:val="666699"/>
          <w:sz w:val="16"/>
        </w:rPr>
        <w:t xml:space="preserve">, </w:t>
      </w:r>
      <w:hyperlink r:id="rId8" w:history="1">
        <w:r w:rsidRPr="00190D57">
          <w:rPr>
            <w:rStyle w:val="Hyperlink"/>
            <w:color w:val="666699"/>
            <w:sz w:val="16"/>
          </w:rPr>
          <w:t>Printable Calendar</w:t>
        </w:r>
      </w:hyperlink>
    </w:p>
    <w:sectPr w:rsidR="00190D57" w:rsidSect="00190D5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0D57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092B"/>
  <w15:chartTrackingRefBased/>
  <w15:docId w15:val="{8106C6F7-38D1-4360-B064-713282C5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D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D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D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D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0D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0D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2" TargetMode="External"/><Relationship Id="rId5" Type="http://schemas.openxmlformats.org/officeDocument/2006/relationships/hyperlink" Target="https://www.wincalendar.com/Calendar-UK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319</Characters>
  <Application>Microsoft Office Word</Application>
  <DocSecurity>0</DocSecurity>
  <Lines>83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2023-12-03T03:29:00Z</dcterms:modified>
  <cp:category>UK Calendar Template</cp:category>
</cp:coreProperties>
</file>